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6F4742">
      <w:pPr>
        <w:spacing w:line="360" w:lineRule="exact"/>
        <w:jc w:val="both"/>
        <w:rPr>
          <w:sz w:val="28"/>
        </w:rPr>
      </w:pPr>
    </w:p>
    <w:p w:rsidR="00000000" w:rsidRDefault="006F4742">
      <w:pPr>
        <w:spacing w:line="360" w:lineRule="exact"/>
        <w:jc w:val="both"/>
        <w:rPr>
          <w:rFonts w:ascii="Simplified Arabic" w:hAnsi="Simplified Arabic" w:cs="Simplified Arabic"/>
          <w:b/>
          <w:sz w:val="28"/>
          <w:szCs w:val="28"/>
          <w:rtl/>
        </w:rPr>
      </w:pPr>
    </w:p>
    <w:p w:rsidR="00000000" w:rsidRDefault="006F4742">
      <w:pPr>
        <w:spacing w:line="360" w:lineRule="exact"/>
        <w:jc w:val="both"/>
        <w:rPr>
          <w:rFonts w:ascii="Simplified Arabic" w:hAnsi="Simplified Arabic" w:cs="Simplified Arabic"/>
          <w:b/>
          <w:sz w:val="28"/>
          <w:szCs w:val="28"/>
          <w:rtl/>
        </w:rPr>
      </w:pPr>
    </w:p>
    <w:p w:rsidR="00000000" w:rsidRDefault="006F4742">
      <w:pPr>
        <w:spacing w:line="360" w:lineRule="exact"/>
        <w:jc w:val="both"/>
        <w:rPr>
          <w:rFonts w:ascii="Simplified Arabic" w:hAnsi="Simplified Arabic" w:cs="Simplified Arabic"/>
          <w:b/>
          <w:sz w:val="28"/>
          <w:szCs w:val="28"/>
          <w:rtl/>
        </w:rPr>
      </w:pPr>
    </w:p>
    <w:p w:rsidR="00000000" w:rsidRDefault="006F4742">
      <w:pPr>
        <w:spacing w:line="360" w:lineRule="exact"/>
        <w:jc w:val="both"/>
        <w:rPr>
          <w:rFonts w:ascii="Simplified Arabic" w:hAnsi="Simplified Arabic" w:cs="Simplified Arabic"/>
          <w:b/>
          <w:sz w:val="28"/>
          <w:szCs w:val="28"/>
          <w:rtl/>
        </w:rPr>
      </w:pPr>
    </w:p>
    <w:p w:rsidR="00000000" w:rsidRDefault="006F4742">
      <w:pPr>
        <w:spacing w:line="360" w:lineRule="exact"/>
        <w:jc w:val="both"/>
        <w:rPr>
          <w:rFonts w:ascii="Simplified Arabic" w:hAnsi="Simplified Arabic" w:cs="Simplified Arabic"/>
          <w:b/>
          <w:sz w:val="28"/>
          <w:szCs w:val="28"/>
          <w:rtl/>
        </w:rPr>
      </w:pPr>
    </w:p>
    <w:p w:rsidR="00000000" w:rsidRDefault="006F4742">
      <w:pPr>
        <w:spacing w:line="360" w:lineRule="exact"/>
        <w:jc w:val="center"/>
        <w:rPr>
          <w:rFonts w:ascii="Simplified Arabic" w:hAnsi="Simplified Arabic" w:cs="Simplified Arabic"/>
          <w:b/>
          <w:sz w:val="28"/>
          <w:szCs w:val="28"/>
          <w:rtl/>
        </w:rPr>
      </w:pPr>
      <w:r>
        <w:rPr>
          <w:rFonts w:ascii="Simplified Arabic" w:hAnsi="Simplified Arabic" w:cs="Simplified Arabic"/>
          <w:b/>
          <w:sz w:val="28"/>
          <w:szCs w:val="28"/>
          <w:rtl/>
        </w:rPr>
        <w:t>المحاضرة الثانية</w:t>
      </w:r>
    </w:p>
    <w:p w:rsidR="00000000" w:rsidRDefault="006F4742">
      <w:pPr>
        <w:spacing w:line="360" w:lineRule="exact"/>
        <w:jc w:val="center"/>
        <w:rPr>
          <w:rFonts w:ascii="Simplified Arabic" w:hAnsi="Simplified Arabic" w:cs="Simplified Arabic"/>
          <w:b/>
          <w:sz w:val="28"/>
          <w:szCs w:val="28"/>
          <w:rtl/>
        </w:rPr>
      </w:pPr>
    </w:p>
    <w:p w:rsidR="00000000" w:rsidRDefault="006F4742">
      <w:pPr>
        <w:spacing w:line="360" w:lineRule="exact"/>
        <w:jc w:val="center"/>
        <w:rPr>
          <w:rFonts w:ascii="Simplified Arabic" w:hAnsi="Simplified Arabic" w:cs="Simplified Arabic"/>
          <w:b/>
          <w:sz w:val="28"/>
          <w:szCs w:val="28"/>
          <w:rtl/>
        </w:rPr>
      </w:pPr>
    </w:p>
    <w:p w:rsidR="00000000" w:rsidRDefault="006F4742">
      <w:pPr>
        <w:spacing w:line="360" w:lineRule="exact"/>
        <w:jc w:val="both"/>
        <w:rPr>
          <w:rFonts w:ascii="Simplified Arabic" w:hAnsi="Simplified Arabic" w:cs="Simplified Arabic"/>
          <w:b/>
          <w:sz w:val="28"/>
          <w:szCs w:val="28"/>
          <w:rtl/>
        </w:rPr>
      </w:pPr>
    </w:p>
    <w:p w:rsidR="00000000" w:rsidRDefault="006F4742">
      <w:pPr>
        <w:spacing w:line="500" w:lineRule="exact"/>
        <w:jc w:val="center"/>
        <w:rPr>
          <w:rFonts w:ascii="Monotype Koufi" w:hAnsi="Monotype Koufi" w:cs="Monotype Koufi"/>
          <w:b/>
          <w:sz w:val="32"/>
          <w:szCs w:val="32"/>
          <w:rtl/>
        </w:rPr>
      </w:pPr>
      <w:r>
        <w:rPr>
          <w:rFonts w:ascii="Monotype Koufi" w:hAnsi="Monotype Koufi" w:cs="Monotype Koufi"/>
          <w:b/>
          <w:sz w:val="32"/>
          <w:szCs w:val="32"/>
          <w:rtl/>
        </w:rPr>
        <w:t>المعاجم العلمية العربية المختصة</w:t>
      </w:r>
    </w:p>
    <w:p w:rsidR="00000000" w:rsidRDefault="006F4742">
      <w:pPr>
        <w:spacing w:line="500" w:lineRule="exact"/>
        <w:jc w:val="center"/>
        <w:rPr>
          <w:rFonts w:ascii="Monotype Koufi" w:hAnsi="Monotype Koufi" w:cs="Monotype Koufi"/>
          <w:b/>
          <w:sz w:val="32"/>
          <w:szCs w:val="32"/>
          <w:rtl/>
        </w:rPr>
      </w:pPr>
      <w:r>
        <w:rPr>
          <w:rFonts w:ascii="Monotype Koufi" w:hAnsi="Monotype Koufi" w:cs="Monotype Koufi"/>
          <w:b/>
          <w:sz w:val="32"/>
          <w:szCs w:val="32"/>
          <w:rtl/>
        </w:rPr>
        <w:t>ودور الحاسوب</w:t>
      </w:r>
    </w:p>
    <w:p w:rsidR="00000000" w:rsidRDefault="006F4742">
      <w:pPr>
        <w:spacing w:line="360" w:lineRule="exact"/>
        <w:jc w:val="center"/>
        <w:rPr>
          <w:rFonts w:ascii="Monotype Koufi" w:hAnsi="Monotype Koufi" w:cs="Monotype Koufi"/>
          <w:b/>
          <w:sz w:val="32"/>
          <w:szCs w:val="32"/>
          <w:rtl/>
        </w:rPr>
      </w:pPr>
    </w:p>
    <w:p w:rsidR="00000000" w:rsidRDefault="006F4742">
      <w:pPr>
        <w:spacing w:line="360" w:lineRule="exact"/>
        <w:jc w:val="both"/>
        <w:rPr>
          <w:rFonts w:ascii="Simplified Arabic" w:hAnsi="Simplified Arabic" w:cs="Simplified Arabic"/>
          <w:b/>
          <w:sz w:val="28"/>
          <w:szCs w:val="28"/>
          <w:rtl/>
        </w:rPr>
      </w:pPr>
    </w:p>
    <w:p w:rsidR="00000000" w:rsidRDefault="006F4742">
      <w:pPr>
        <w:spacing w:line="360" w:lineRule="exact"/>
        <w:jc w:val="both"/>
        <w:rPr>
          <w:rFonts w:ascii="Simplified Arabic" w:hAnsi="Simplified Arabic" w:cs="Simplified Arabic"/>
          <w:b/>
          <w:sz w:val="28"/>
          <w:szCs w:val="28"/>
          <w:rtl/>
        </w:rPr>
      </w:pPr>
    </w:p>
    <w:p w:rsidR="00000000" w:rsidRDefault="006F4742">
      <w:pPr>
        <w:spacing w:line="360" w:lineRule="exact"/>
        <w:ind w:firstLine="3679"/>
        <w:jc w:val="both"/>
        <w:rPr>
          <w:rFonts w:ascii="Simplified Arabic" w:hAnsi="Simplified Arabic" w:cs="Simplified Arabic"/>
          <w:b/>
          <w:sz w:val="28"/>
          <w:szCs w:val="28"/>
          <w:rtl/>
        </w:rPr>
      </w:pPr>
    </w:p>
    <w:p w:rsidR="00000000" w:rsidRDefault="006F4742" w:rsidP="00EC27DB">
      <w:pPr>
        <w:bidi/>
        <w:spacing w:line="360" w:lineRule="exact"/>
        <w:ind w:firstLine="3112"/>
        <w:jc w:val="both"/>
        <w:rPr>
          <w:rFonts w:ascii="Simplified Arabic" w:hAnsi="Simplified Arabic" w:cs="Simplified Arabic"/>
          <w:b/>
          <w:sz w:val="28"/>
          <w:szCs w:val="28"/>
          <w:rtl/>
        </w:rPr>
      </w:pPr>
      <w:r>
        <w:rPr>
          <w:rFonts w:ascii="Simplified Arabic" w:hAnsi="Simplified Arabic" w:cs="Simplified Arabic"/>
          <w:b/>
          <w:sz w:val="28"/>
          <w:szCs w:val="28"/>
          <w:rtl/>
        </w:rPr>
        <w:t>الأ</w:t>
      </w:r>
      <w:r w:rsidR="00EC27DB">
        <w:rPr>
          <w:rFonts w:ascii="Simplified Arabic" w:hAnsi="Simplified Arabic" w:cs="Simplified Arabic"/>
          <w:b/>
          <w:sz w:val="28"/>
          <w:szCs w:val="28"/>
          <w:rtl/>
        </w:rPr>
        <w:t>ستـــاذ الدكتور إبراهيم بن مراد</w:t>
      </w:r>
    </w:p>
    <w:p w:rsidR="00000000" w:rsidRDefault="006F4742" w:rsidP="00EC27DB">
      <w:pPr>
        <w:bidi/>
        <w:spacing w:line="360" w:lineRule="exact"/>
        <w:ind w:firstLine="3112"/>
        <w:jc w:val="both"/>
        <w:rPr>
          <w:rFonts w:ascii="Simplified Arabic" w:hAnsi="Simplified Arabic" w:cs="Simplified Arabic"/>
          <w:b/>
          <w:sz w:val="28"/>
          <w:szCs w:val="28"/>
          <w:rtl/>
        </w:rPr>
      </w:pPr>
      <w:r>
        <w:rPr>
          <w:rFonts w:ascii="Simplified Arabic" w:hAnsi="Simplified Arabic" w:cs="Simplified Arabic"/>
          <w:b/>
          <w:sz w:val="28"/>
          <w:szCs w:val="28"/>
          <w:rtl/>
        </w:rPr>
        <w:t>رئيس تحرير مجلة المعجمية</w:t>
      </w:r>
    </w:p>
    <w:p w:rsidR="00000000" w:rsidRDefault="006F4742" w:rsidP="00EC27DB">
      <w:pPr>
        <w:bidi/>
        <w:spacing w:line="360" w:lineRule="exact"/>
        <w:ind w:firstLine="3112"/>
        <w:jc w:val="both"/>
        <w:rPr>
          <w:rFonts w:ascii="Simplified Arabic" w:hAnsi="Simplified Arabic" w:cs="Simplified Arabic"/>
          <w:sz w:val="28"/>
          <w:szCs w:val="28"/>
          <w:rtl/>
        </w:rPr>
      </w:pPr>
      <w:r>
        <w:rPr>
          <w:rFonts w:ascii="Simplified Arabic" w:hAnsi="Simplified Arabic" w:cs="Simplified Arabic"/>
          <w:b/>
          <w:sz w:val="28"/>
          <w:szCs w:val="28"/>
          <w:rtl/>
        </w:rPr>
        <w:t xml:space="preserve"> رئيس جمعيـة المعجمية العربية - تونس</w:t>
      </w:r>
    </w:p>
    <w:p w:rsidR="00000000" w:rsidRDefault="006F4742" w:rsidP="00EC27DB">
      <w:pPr>
        <w:bidi/>
        <w:spacing w:line="360" w:lineRule="exact"/>
        <w:ind w:firstLine="3254"/>
        <w:jc w:val="both"/>
        <w:rPr>
          <w:rFonts w:ascii="Simplified Arabic" w:hAnsi="Simplified Arabic" w:cs="Simplified Arabic"/>
          <w:sz w:val="28"/>
          <w:szCs w:val="28"/>
          <w:rtl/>
        </w:rPr>
      </w:pPr>
    </w:p>
    <w:p w:rsidR="00000000" w:rsidRDefault="006F4742">
      <w:pPr>
        <w:spacing w:line="360" w:lineRule="exact"/>
        <w:ind w:firstLine="3254"/>
        <w:jc w:val="both"/>
        <w:rPr>
          <w:rFonts w:ascii="Simplified Arabic" w:hAnsi="Simplified Arabic" w:cs="Simplified Arabic"/>
          <w:sz w:val="28"/>
          <w:szCs w:val="28"/>
          <w:rtl/>
        </w:rPr>
      </w:pPr>
    </w:p>
    <w:p w:rsidR="00000000" w:rsidRDefault="006F4742">
      <w:pPr>
        <w:spacing w:line="360" w:lineRule="exact"/>
        <w:ind w:firstLine="3254"/>
        <w:jc w:val="both"/>
        <w:rPr>
          <w:rFonts w:ascii="Simplified Arabic" w:hAnsi="Simplified Arabic" w:cs="Simplified Arabic"/>
          <w:sz w:val="28"/>
          <w:szCs w:val="28"/>
          <w:rtl/>
        </w:rPr>
      </w:pPr>
    </w:p>
    <w:p w:rsidR="00000000" w:rsidRDefault="006F4742">
      <w:pPr>
        <w:spacing w:line="360" w:lineRule="exact"/>
        <w:ind w:firstLine="3254"/>
        <w:jc w:val="both"/>
        <w:rPr>
          <w:rFonts w:ascii="Simplified Arabic" w:hAnsi="Simplified Arabic" w:cs="Simplified Arabic"/>
          <w:sz w:val="28"/>
          <w:szCs w:val="28"/>
          <w:rtl/>
        </w:rPr>
      </w:pPr>
      <w:r>
        <w:rPr>
          <w:noProof/>
        </w:rPr>
        <w:pict>
          <v:rect id="_x0000_s1026" style="position:absolute;left:0;text-align:left;margin-left:14.45pt;margin-top:475.45pt;width:319.5pt;height:35.55pt;z-index:1;mso-position-horizontal-relative:margin;mso-position-vertical-relative:margin" o:allowincell="f" strokecolor="white" strokeweight="1pt">
            <v:textbox inset="0,0,0,0">
              <w:txbxContent>
                <w:p w:rsidR="00000000" w:rsidRDefault="006F4742">
                  <w:pPr>
                    <w:jc w:val="center"/>
                  </w:pPr>
                  <w:r>
                    <w:rPr>
                      <w:rFonts w:ascii="Monotype Koufi" w:hAnsi="Monotype Koufi" w:cs="Monotype Koufi"/>
                      <w:sz w:val="26"/>
                      <w:szCs w:val="26"/>
                      <w:rtl/>
                    </w:rPr>
                    <w:t>السبت  23 ذو الحجة 1416هـ - 11 أيار 1996م</w:t>
                  </w:r>
                </w:p>
              </w:txbxContent>
            </v:textbox>
            <w10:wrap anchorx="margin" anchory="margin"/>
          </v:rect>
        </w:pict>
      </w:r>
    </w:p>
    <w:p w:rsidR="00000000" w:rsidRDefault="006F4742">
      <w:pPr>
        <w:spacing w:line="360" w:lineRule="exact"/>
        <w:ind w:firstLine="3254"/>
        <w:jc w:val="both"/>
        <w:rPr>
          <w:rFonts w:ascii="Simplified Arabic" w:hAnsi="Simplified Arabic" w:cs="Simplified Arabic"/>
          <w:sz w:val="28"/>
          <w:szCs w:val="28"/>
          <w:rtl/>
        </w:rPr>
      </w:pPr>
    </w:p>
    <w:p w:rsidR="00000000" w:rsidRDefault="006F4742">
      <w:pPr>
        <w:spacing w:line="360" w:lineRule="exact"/>
        <w:ind w:firstLine="3254"/>
        <w:jc w:val="both"/>
        <w:rPr>
          <w:rFonts w:ascii="Simplified Arabic" w:hAnsi="Simplified Arabic" w:cs="Simplified Arabic"/>
          <w:sz w:val="28"/>
          <w:szCs w:val="28"/>
          <w:rtl/>
        </w:rPr>
      </w:pPr>
    </w:p>
    <w:p w:rsidR="00000000" w:rsidRDefault="006F4742">
      <w:pPr>
        <w:spacing w:line="360" w:lineRule="exact"/>
        <w:jc w:val="center"/>
        <w:rPr>
          <w:rFonts w:ascii="Monotype Koufi" w:hAnsi="Monotype Koufi" w:cs="Monotype Koufi"/>
          <w:sz w:val="28"/>
          <w:szCs w:val="28"/>
          <w:rtl/>
        </w:rPr>
      </w:pPr>
    </w:p>
    <w:p w:rsidR="00000000" w:rsidRDefault="006F4742">
      <w:pPr>
        <w:spacing w:line="360" w:lineRule="exact"/>
        <w:ind w:firstLine="3254"/>
        <w:jc w:val="both"/>
        <w:rPr>
          <w:rFonts w:ascii="Simplified Arabic" w:hAnsi="Simplified Arabic" w:cs="Simplified Arabic"/>
          <w:sz w:val="28"/>
          <w:szCs w:val="28"/>
          <w:rtl/>
        </w:rPr>
      </w:pPr>
    </w:p>
    <w:p w:rsidR="00000000" w:rsidRDefault="006F4742">
      <w:pPr>
        <w:widowControl w:val="0"/>
        <w:spacing w:line="360" w:lineRule="exact"/>
        <w:ind w:firstLine="567"/>
        <w:jc w:val="both"/>
        <w:rPr>
          <w:rFonts w:ascii="Simplified Arabic" w:hAnsi="Simplified Arabic" w:cs="Simplified Arabic"/>
          <w:sz w:val="28"/>
          <w:szCs w:val="28"/>
          <w:rtl/>
        </w:rPr>
      </w:pPr>
      <w:r>
        <w:rPr>
          <w:rFonts w:ascii="Simplified Arabic" w:hAnsi="Simplified Arabic" w:cs="Simplified Arabic"/>
          <w:sz w:val="28"/>
          <w:szCs w:val="28"/>
          <w:rtl/>
        </w:rPr>
        <w:br w:type="page"/>
      </w:r>
      <w:r>
        <w:rPr>
          <w:rFonts w:ascii="Simplified Arabic" w:hAnsi="Simplified Arabic" w:cs="Simplified Arabic"/>
          <w:sz w:val="28"/>
          <w:szCs w:val="28"/>
          <w:rtl/>
        </w:rPr>
        <w:lastRenderedPageBreak/>
        <w:br w:type="page"/>
      </w:r>
    </w:p>
    <w:p w:rsidR="00000000" w:rsidRDefault="006F4742" w:rsidP="00EC27DB">
      <w:pPr>
        <w:rPr>
          <w:rtl/>
        </w:rPr>
      </w:pPr>
    </w:p>
    <w:p w:rsidR="00000000" w:rsidRDefault="006F4742" w:rsidP="00EC27DB">
      <w:pPr>
        <w:widowControl w:val="0"/>
        <w:bidi/>
        <w:spacing w:line="360" w:lineRule="exact"/>
        <w:ind w:firstLine="567"/>
        <w:jc w:val="both"/>
        <w:rPr>
          <w:rFonts w:ascii="Simplified Arabic" w:hAnsi="Simplified Arabic" w:cs="Simplified Arabic"/>
          <w:sz w:val="28"/>
          <w:szCs w:val="28"/>
          <w:rtl/>
        </w:rPr>
      </w:pPr>
      <w:r>
        <w:rPr>
          <w:rFonts w:ascii="Simplified Arabic" w:hAnsi="Simplified Arabic" w:cs="Simplified Arabic"/>
          <w:sz w:val="28"/>
          <w:szCs w:val="28"/>
          <w:rtl/>
        </w:rPr>
        <w:t>1- قوام علم المعجم المفردات، فإن نظرية المعجم هي نظرية المفردات، والمف</w:t>
      </w:r>
      <w:r>
        <w:rPr>
          <w:rFonts w:ascii="Simplified Arabic" w:hAnsi="Simplified Arabic" w:cs="Simplified Arabic"/>
          <w:sz w:val="28"/>
          <w:szCs w:val="28"/>
          <w:rtl/>
        </w:rPr>
        <w:t>ردات هي الوحدات المعجمية، أي العناصر الأساسية التي يتكون منها المعجم: سواء عنينا به الرصيد العام الذي يكوّن لغة جماعة مَا مِن الجماعات اللغوية أو المعجم المدوّن، أي الكتاب المشتمل على جزءٍ - كبير أو صغير - من الرصيد العام الذي يكوّن اللغة.</w:t>
      </w:r>
    </w:p>
    <w:p w:rsidR="00000000" w:rsidRDefault="006F4742" w:rsidP="00EC27DB">
      <w:pPr>
        <w:widowControl w:val="0"/>
        <w:bidi/>
        <w:spacing w:before="120" w:line="360" w:lineRule="exact"/>
        <w:ind w:firstLine="567"/>
        <w:jc w:val="both"/>
        <w:rPr>
          <w:rFonts w:ascii="Simplified Arabic" w:hAnsi="Simplified Arabic" w:cs="Simplified Arabic"/>
          <w:sz w:val="28"/>
          <w:szCs w:val="28"/>
          <w:rtl/>
        </w:rPr>
      </w:pPr>
      <w:r>
        <w:rPr>
          <w:rFonts w:ascii="Simplified Arabic" w:hAnsi="Simplified Arabic" w:cs="Simplified Arabic"/>
          <w:sz w:val="28"/>
          <w:szCs w:val="28"/>
          <w:rtl/>
        </w:rPr>
        <w:t xml:space="preserve">والوحدات المعجمية - في كل اللغات الطبيعية - قابلة للتصنيف بحسب خاصيتي التعميم والتخصيص. فإن الوحدة المعجمية تكون عامة، وتكون مخصّصة، والوحدة العامّة هي اللفظ اللغويّ العام القابل لتأدية الوظيفة الأدبيّة، فيكون مفردة </w:t>
      </w:r>
      <w:r w:rsidR="00EC27DB">
        <w:rPr>
          <w:rFonts w:ascii="Simplified Arabic" w:hAnsi="Simplified Arabic" w:cs="Simplified Arabic"/>
          <w:sz w:val="28"/>
          <w:szCs w:val="28"/>
          <w:rtl/>
        </w:rPr>
        <w:t>من المفردات المكونة لنص أدبي ما</w:t>
      </w:r>
      <w:r w:rsidR="00EC27DB">
        <w:rPr>
          <w:rFonts w:ascii="Simplified Arabic" w:hAnsi="Simplified Arabic" w:cs="Simplified Arabic" w:hint="cs"/>
          <w:sz w:val="28"/>
          <w:szCs w:val="28"/>
          <w:rtl/>
        </w:rPr>
        <w:t>،</w:t>
      </w:r>
      <w:r>
        <w:rPr>
          <w:rFonts w:ascii="Simplified Arabic" w:hAnsi="Simplified Arabic" w:cs="Simplified Arabic"/>
          <w:sz w:val="28"/>
          <w:szCs w:val="28"/>
          <w:rtl/>
        </w:rPr>
        <w:t xml:space="preserve"> ومن  أهمّ خصائص اللفظ ا</w:t>
      </w:r>
      <w:r>
        <w:rPr>
          <w:rFonts w:ascii="Simplified Arabic" w:hAnsi="Simplified Arabic" w:cs="Simplified Arabic"/>
          <w:sz w:val="28"/>
          <w:szCs w:val="28"/>
          <w:rtl/>
        </w:rPr>
        <w:t>للغويّ العامّ - ذي الوظيفة الأدبيّة - الاشتراك والتعدّد الدلالي، والدلالةُ الإيحائيّة، والارتباط بالسّياقات المختلفة التي ي</w:t>
      </w:r>
      <w:r w:rsidR="00EC27DB">
        <w:rPr>
          <w:rFonts w:ascii="Simplified Arabic" w:hAnsi="Simplified Arabic" w:cs="Simplified Arabic"/>
          <w:sz w:val="28"/>
          <w:szCs w:val="28"/>
          <w:rtl/>
        </w:rPr>
        <w:t>خوّل له الاستعمال الانتظام فيها</w:t>
      </w:r>
      <w:r w:rsidR="00EC27DB">
        <w:rPr>
          <w:rFonts w:ascii="Simplified Arabic" w:hAnsi="Simplified Arabic" w:cs="Simplified Arabic" w:hint="cs"/>
          <w:sz w:val="28"/>
          <w:szCs w:val="28"/>
          <w:rtl/>
        </w:rPr>
        <w:t>،</w:t>
      </w:r>
      <w:r>
        <w:rPr>
          <w:rFonts w:ascii="Simplified Arabic" w:hAnsi="Simplified Arabic" w:cs="Simplified Arabic"/>
          <w:sz w:val="28"/>
          <w:szCs w:val="28"/>
          <w:rtl/>
        </w:rPr>
        <w:t xml:space="preserve"> والوح</w:t>
      </w:r>
      <w:r w:rsidR="00EC27DB">
        <w:rPr>
          <w:rFonts w:ascii="Simplified Arabic" w:hAnsi="Simplified Arabic" w:cs="Simplified Arabic"/>
          <w:sz w:val="28"/>
          <w:szCs w:val="28"/>
          <w:rtl/>
        </w:rPr>
        <w:t>دة المعجمية المخصّصة هي المصطلح</w:t>
      </w:r>
      <w:r w:rsidR="00EC27DB">
        <w:rPr>
          <w:rFonts w:ascii="Simplified Arabic" w:hAnsi="Simplified Arabic" w:cs="Simplified Arabic" w:hint="cs"/>
          <w:sz w:val="28"/>
          <w:szCs w:val="28"/>
          <w:rtl/>
        </w:rPr>
        <w:t>،</w:t>
      </w:r>
      <w:r>
        <w:rPr>
          <w:rFonts w:ascii="Simplified Arabic" w:hAnsi="Simplified Arabic" w:cs="Simplified Arabic"/>
          <w:sz w:val="28"/>
          <w:szCs w:val="28"/>
          <w:rtl/>
        </w:rPr>
        <w:t xml:space="preserve"> والمصطلحُ - سواء كان علميّاً أو كان فنيّاً - ذو خصائص تميّزه عن اللفظ اللغوي العامّ وتجعل العلاقات بينهما علاقات اختلافيّة: فإن التعميم في اللفظ تقابله الخصوصيّة في المصطلح، والإيحائيّة تقابلها ذاتيّة الدلالة، والاشتراك أو التعددُ الدلالي تقابله الأحادية الدلاليّة، وهذه الخصائص في المصطلح تجعله غير صالح للوظيفة الأدب</w:t>
      </w:r>
      <w:r>
        <w:rPr>
          <w:rFonts w:ascii="Simplified Arabic" w:hAnsi="Simplified Arabic" w:cs="Simplified Arabic"/>
          <w:sz w:val="28"/>
          <w:szCs w:val="28"/>
          <w:rtl/>
        </w:rPr>
        <w:t>يّة، فهو ذو وظيفة اصطلاحية، والوظيفة الاصطلاحيّة تقتضي - إضافة إلى الخصائص التي ذكرنا - الانتماء إلى حقل مفهوميّ قابل للضبط والتحديد الدقيقيْن، والتعبير عن ما هيّة قابلة للتجريد الذهني، وقابليّة التعريف المنطقيّ.</w:t>
      </w:r>
    </w:p>
    <w:p w:rsidR="00000000" w:rsidRDefault="006F4742" w:rsidP="00EC27DB">
      <w:pPr>
        <w:widowControl w:val="0"/>
        <w:bidi/>
        <w:spacing w:before="120" w:line="360" w:lineRule="exact"/>
        <w:ind w:firstLine="567"/>
        <w:jc w:val="both"/>
        <w:rPr>
          <w:rFonts w:ascii="Simplified Arabic" w:hAnsi="Simplified Arabic" w:cs="Simplified Arabic"/>
          <w:sz w:val="28"/>
          <w:szCs w:val="28"/>
          <w:rtl/>
        </w:rPr>
      </w:pPr>
      <w:r>
        <w:rPr>
          <w:rFonts w:ascii="Simplified Arabic" w:hAnsi="Simplified Arabic" w:cs="Simplified Arabic"/>
          <w:sz w:val="28"/>
          <w:szCs w:val="28"/>
          <w:rtl/>
        </w:rPr>
        <w:t>والصنفان من الوحدات</w:t>
      </w:r>
      <w:r w:rsidR="00EC27DB">
        <w:rPr>
          <w:rFonts w:ascii="Simplified Arabic" w:hAnsi="Simplified Arabic" w:cs="Simplified Arabic"/>
          <w:sz w:val="28"/>
          <w:szCs w:val="28"/>
          <w:rtl/>
        </w:rPr>
        <w:t xml:space="preserve"> المعجميّة هما قوامُ علم المعجم</w:t>
      </w:r>
      <w:r w:rsidR="00EC27DB">
        <w:rPr>
          <w:rFonts w:ascii="Simplified Arabic" w:hAnsi="Simplified Arabic" w:cs="Simplified Arabic" w:hint="cs"/>
          <w:sz w:val="28"/>
          <w:szCs w:val="28"/>
          <w:rtl/>
        </w:rPr>
        <w:t>،</w:t>
      </w:r>
      <w:r>
        <w:rPr>
          <w:rFonts w:ascii="Simplified Arabic" w:hAnsi="Simplified Arabic" w:cs="Simplified Arabic"/>
          <w:sz w:val="28"/>
          <w:szCs w:val="28"/>
          <w:rtl/>
        </w:rPr>
        <w:t xml:space="preserve"> ولذلك فإن علم المعجم يتكوّن من فرعيْن كبيرين، يقوم أوّلهما على ألفاظ اللغة العامّة، أي الوحدات المعجميّة الع</w:t>
      </w:r>
      <w:r w:rsidR="00EC27DB">
        <w:rPr>
          <w:rFonts w:ascii="Simplified Arabic" w:hAnsi="Simplified Arabic" w:cs="Simplified Arabic"/>
          <w:sz w:val="28"/>
          <w:szCs w:val="28"/>
          <w:rtl/>
        </w:rPr>
        <w:t>امّة، ونسميه، "المعجمية العامة"</w:t>
      </w:r>
      <w:r w:rsidR="00EC27DB">
        <w:rPr>
          <w:rFonts w:ascii="Simplified Arabic" w:hAnsi="Simplified Arabic" w:cs="Simplified Arabic" w:hint="cs"/>
          <w:sz w:val="28"/>
          <w:szCs w:val="28"/>
          <w:rtl/>
        </w:rPr>
        <w:t>،</w:t>
      </w:r>
      <w:r>
        <w:rPr>
          <w:rFonts w:ascii="Simplified Arabic" w:hAnsi="Simplified Arabic" w:cs="Simplified Arabic"/>
          <w:sz w:val="28"/>
          <w:szCs w:val="28"/>
          <w:rtl/>
        </w:rPr>
        <w:t xml:space="preserve"> ويقوم الثاني على الوحدات المعجميّة المخصصة، أي على المصطلحات، ونسميه "المعجمية المختصّة"، والمعجميّة العام</w:t>
      </w:r>
      <w:r>
        <w:rPr>
          <w:rFonts w:ascii="Simplified Arabic" w:hAnsi="Simplified Arabic" w:cs="Simplified Arabic"/>
          <w:sz w:val="28"/>
          <w:szCs w:val="28"/>
          <w:rtl/>
        </w:rPr>
        <w:t>ّة تتفرّع بدورها إلى:</w:t>
      </w:r>
    </w:p>
    <w:p w:rsidR="00000000" w:rsidRDefault="006F4742" w:rsidP="00EC27DB">
      <w:pPr>
        <w:widowControl w:val="0"/>
        <w:bidi/>
        <w:spacing w:before="120" w:line="360" w:lineRule="exact"/>
        <w:ind w:firstLine="567"/>
        <w:jc w:val="both"/>
        <w:rPr>
          <w:rFonts w:ascii="Simplified Arabic" w:hAnsi="Simplified Arabic" w:cs="Simplified Arabic"/>
          <w:sz w:val="28"/>
          <w:szCs w:val="28"/>
          <w:rtl/>
        </w:rPr>
      </w:pPr>
      <w:r>
        <w:rPr>
          <w:rFonts w:ascii="Simplified Arabic" w:hAnsi="Simplified Arabic" w:cs="Simplified Arabic"/>
          <w:sz w:val="28"/>
          <w:szCs w:val="28"/>
          <w:rtl/>
        </w:rPr>
        <w:t>1- معجميّة عامّة نظرية، تبحث في الوحدات المعجمية العامة من حيث هي كيانات مجردة معقدة، لها مكوناتها وأحوالها واشتقاقاتها ودلالاتها وخصائصها التمييزية.</w:t>
      </w:r>
    </w:p>
    <w:p w:rsidR="00000000" w:rsidRDefault="006F4742" w:rsidP="00EC27DB">
      <w:pPr>
        <w:widowControl w:val="0"/>
        <w:bidi/>
        <w:spacing w:before="120" w:line="360" w:lineRule="exact"/>
        <w:ind w:firstLine="567"/>
        <w:jc w:val="both"/>
        <w:rPr>
          <w:rFonts w:ascii="Simplified Arabic" w:hAnsi="Simplified Arabic" w:cs="Simplified Arabic"/>
          <w:sz w:val="28"/>
          <w:szCs w:val="28"/>
          <w:rtl/>
        </w:rPr>
      </w:pPr>
      <w:r>
        <w:rPr>
          <w:rFonts w:ascii="Simplified Arabic" w:hAnsi="Simplified Arabic" w:cs="Simplified Arabic"/>
          <w:sz w:val="28"/>
          <w:szCs w:val="28"/>
          <w:rtl/>
        </w:rPr>
        <w:lastRenderedPageBreak/>
        <w:t>2- معجميّة عامّة تطبيقيّة، تبحث في الوحدات المعجمية العامة من حيث هي مكونات للمعجم المدون: أي من حيث هي مداخل في معجم مدون، مجمّعة من مصادر معينة ومنتميةٌ إلى مستويات لغوية محددة، وموضوعة في الكتاب بحسب منهج قد اختير في ترتيبها وفي تعريفها.</w:t>
      </w:r>
    </w:p>
    <w:p w:rsidR="00000000" w:rsidRDefault="006F4742" w:rsidP="00EC27DB">
      <w:pPr>
        <w:widowControl w:val="0"/>
        <w:bidi/>
        <w:spacing w:before="120" w:line="360" w:lineRule="exact"/>
        <w:ind w:firstLine="567"/>
        <w:jc w:val="both"/>
        <w:rPr>
          <w:rFonts w:ascii="Simplified Arabic" w:hAnsi="Simplified Arabic" w:cs="Simplified Arabic"/>
          <w:sz w:val="28"/>
          <w:szCs w:val="28"/>
          <w:rtl/>
        </w:rPr>
      </w:pPr>
      <w:r>
        <w:rPr>
          <w:rFonts w:ascii="Simplified Arabic" w:hAnsi="Simplified Arabic" w:cs="Simplified Arabic"/>
          <w:sz w:val="28"/>
          <w:szCs w:val="28"/>
          <w:rtl/>
        </w:rPr>
        <w:t>وكما تتفرّع المعجمية العامة إلى نظرية وتطبيقية، تتفرع المعجمية المختصة إلى:</w:t>
      </w:r>
    </w:p>
    <w:p w:rsidR="00000000" w:rsidRDefault="006F4742" w:rsidP="00EC27DB">
      <w:pPr>
        <w:widowControl w:val="0"/>
        <w:bidi/>
        <w:spacing w:before="120" w:line="360" w:lineRule="exact"/>
        <w:ind w:firstLine="567"/>
        <w:jc w:val="both"/>
        <w:rPr>
          <w:rFonts w:ascii="Simplified Arabic" w:hAnsi="Simplified Arabic" w:cs="Simplified Arabic"/>
          <w:sz w:val="28"/>
          <w:szCs w:val="28"/>
          <w:rtl/>
        </w:rPr>
      </w:pPr>
      <w:r>
        <w:rPr>
          <w:rFonts w:ascii="Simplified Arabic" w:hAnsi="Simplified Arabic" w:cs="Simplified Arabic"/>
          <w:sz w:val="28"/>
          <w:szCs w:val="28"/>
          <w:rtl/>
        </w:rPr>
        <w:t>1- معجمية مختصة نظرية و</w:t>
      </w:r>
      <w:r>
        <w:rPr>
          <w:rFonts w:ascii="Simplified Arabic" w:hAnsi="Simplified Arabic" w:cs="Simplified Arabic"/>
          <w:sz w:val="28"/>
          <w:szCs w:val="28"/>
          <w:rtl/>
        </w:rPr>
        <w:t>هي "المصطلحية النظريّة"، وهي تبحث في المصطلحات من حيث هي كيانات مجردة معقدة، لها مكوناتها ومفاهيمها ومناهج توليدها وخصائصها التمييزية.</w:t>
      </w:r>
    </w:p>
    <w:p w:rsidR="00000000" w:rsidRDefault="00EC27DB" w:rsidP="00EC27DB">
      <w:pPr>
        <w:widowControl w:val="0"/>
        <w:bidi/>
        <w:spacing w:before="120" w:line="360" w:lineRule="exact"/>
        <w:ind w:firstLine="567"/>
        <w:jc w:val="both"/>
        <w:rPr>
          <w:rFonts w:ascii="Simplified Arabic" w:hAnsi="Simplified Arabic" w:cs="Simplified Arabic"/>
          <w:sz w:val="28"/>
          <w:szCs w:val="28"/>
          <w:rtl/>
        </w:rPr>
      </w:pPr>
      <w:r>
        <w:rPr>
          <w:rFonts w:ascii="Simplified Arabic" w:hAnsi="Simplified Arabic" w:cs="Simplified Arabic"/>
          <w:sz w:val="28"/>
          <w:szCs w:val="28"/>
          <w:rtl/>
        </w:rPr>
        <w:t>2- معجمية مختصة تطبيقية، وه</w:t>
      </w:r>
      <w:r>
        <w:rPr>
          <w:rFonts w:ascii="Simplified Arabic" w:hAnsi="Simplified Arabic" w:cs="Simplified Arabic" w:hint="cs"/>
          <w:sz w:val="28"/>
          <w:szCs w:val="28"/>
          <w:rtl/>
        </w:rPr>
        <w:t>ي</w:t>
      </w:r>
      <w:r w:rsidR="006F4742">
        <w:rPr>
          <w:rFonts w:ascii="Simplified Arabic" w:hAnsi="Simplified Arabic" w:cs="Simplified Arabic"/>
          <w:sz w:val="28"/>
          <w:szCs w:val="28"/>
          <w:rtl/>
        </w:rPr>
        <w:t xml:space="preserve"> "المصطلحية التطبيقية" وهي تبحث في المصطلحات من حيث مناهج تقييسه</w:t>
      </w:r>
      <w:r>
        <w:rPr>
          <w:rFonts w:ascii="Simplified Arabic" w:hAnsi="Simplified Arabic" w:cs="Simplified Arabic"/>
          <w:sz w:val="28"/>
          <w:szCs w:val="28"/>
          <w:rtl/>
        </w:rPr>
        <w:t>ا، ومناهج تكنيزها، جمعاً ووضعاً</w:t>
      </w:r>
      <w:r>
        <w:rPr>
          <w:rFonts w:ascii="Simplified Arabic" w:hAnsi="Simplified Arabic" w:cs="Simplified Arabic" w:hint="cs"/>
          <w:sz w:val="28"/>
          <w:szCs w:val="28"/>
          <w:rtl/>
        </w:rPr>
        <w:t>،</w:t>
      </w:r>
      <w:r w:rsidR="006F4742">
        <w:rPr>
          <w:rFonts w:ascii="Simplified Arabic" w:hAnsi="Simplified Arabic" w:cs="Simplified Arabic"/>
          <w:sz w:val="28"/>
          <w:szCs w:val="28"/>
          <w:rtl/>
        </w:rPr>
        <w:t xml:space="preserve"> والتكنيز المصطلحي هو وضع المكانز (</w:t>
      </w:r>
      <w:r w:rsidR="006F4742">
        <w:t>Thesaurus</w:t>
      </w:r>
      <w:r w:rsidR="006F4742">
        <w:rPr>
          <w:rFonts w:ascii="Simplified Arabic" w:hAnsi="Simplified Arabic" w:cs="Simplified Arabic"/>
          <w:sz w:val="28"/>
          <w:szCs w:val="28"/>
          <w:rtl/>
        </w:rPr>
        <w:t>) المصطلحيّة، سواء بتأليف المعاجم العلمية والفنية المختصة، أو بالتخزين في الحواسيب.</w:t>
      </w:r>
    </w:p>
    <w:p w:rsidR="00000000" w:rsidRDefault="006F4742" w:rsidP="00EC27DB">
      <w:pPr>
        <w:widowControl w:val="0"/>
        <w:bidi/>
        <w:spacing w:before="120" w:line="360" w:lineRule="exact"/>
        <w:ind w:firstLine="567"/>
        <w:jc w:val="both"/>
        <w:rPr>
          <w:rFonts w:ascii="Simplified Arabic" w:hAnsi="Simplified Arabic" w:cs="Simplified Arabic"/>
          <w:sz w:val="28"/>
          <w:szCs w:val="28"/>
          <w:rtl/>
        </w:rPr>
      </w:pPr>
      <w:r>
        <w:rPr>
          <w:rFonts w:ascii="Simplified Arabic" w:hAnsi="Simplified Arabic" w:cs="Simplified Arabic"/>
          <w:sz w:val="28"/>
          <w:szCs w:val="28"/>
          <w:rtl/>
        </w:rPr>
        <w:t>وإذن فإن المعجم المختص - من حيث هو معجم مدون مشتمل على جزء قل أو كثر من مصطلحات علم من العلوم أو فن من الفنون، أو مصطلحات جمل</w:t>
      </w:r>
      <w:r>
        <w:rPr>
          <w:rFonts w:ascii="Simplified Arabic" w:hAnsi="Simplified Arabic" w:cs="Simplified Arabic"/>
          <w:sz w:val="28"/>
          <w:szCs w:val="28"/>
          <w:rtl/>
        </w:rPr>
        <w:t>ـة من العلوم أو الفنون - ينتمي إلى المعجمية المختصة التطبيقية</w:t>
      </w:r>
      <w:r>
        <w:rPr>
          <w:rFonts w:ascii="Simplified Arabic" w:hAnsi="Simplified Arabic" w:cs="Simplified Arabic"/>
          <w:sz w:val="28"/>
          <w:szCs w:val="28"/>
          <w:vertAlign w:val="superscript"/>
          <w:rtl/>
        </w:rPr>
        <w:t>(</w:t>
      </w:r>
      <w:r>
        <w:rPr>
          <w:rStyle w:val="a5"/>
          <w:rFonts w:ascii="Simplified Arabic" w:hAnsi="Simplified Arabic" w:cs="Simplified Arabic"/>
          <w:position w:val="0"/>
          <w:sz w:val="28"/>
          <w:szCs w:val="28"/>
          <w:vertAlign w:val="superscript"/>
          <w:rtl/>
        </w:rPr>
        <w:footnoteReference w:id="2"/>
      </w:r>
      <w:r>
        <w:rPr>
          <w:rFonts w:ascii="Simplified Arabic" w:hAnsi="Simplified Arabic" w:cs="Simplified Arabic"/>
          <w:sz w:val="28"/>
          <w:szCs w:val="28"/>
          <w:vertAlign w:val="superscript"/>
          <w:rtl/>
        </w:rPr>
        <w:t>)</w:t>
      </w:r>
      <w:r w:rsidR="00EC27DB">
        <w:rPr>
          <w:rFonts w:ascii="Simplified Arabic" w:hAnsi="Simplified Arabic" w:cs="Simplified Arabic" w:hint="cs"/>
          <w:sz w:val="28"/>
          <w:szCs w:val="28"/>
          <w:rtl/>
        </w:rPr>
        <w:t>،</w:t>
      </w:r>
      <w:r>
        <w:rPr>
          <w:rFonts w:ascii="Simplified Arabic" w:hAnsi="Simplified Arabic" w:cs="Simplified Arabic"/>
          <w:sz w:val="28"/>
          <w:szCs w:val="28"/>
          <w:rtl/>
        </w:rPr>
        <w:t xml:space="preserve"> وهذه تنتمي إلى المعجمية المختصة، التي تكوّ</w:t>
      </w:r>
      <w:r w:rsidR="00EC27DB">
        <w:rPr>
          <w:rFonts w:ascii="Simplified Arabic" w:hAnsi="Simplified Arabic" w:cs="Simplified Arabic"/>
          <w:sz w:val="28"/>
          <w:szCs w:val="28"/>
          <w:rtl/>
        </w:rPr>
        <w:t>ن مع المعجمية العامة علم المعجم</w:t>
      </w:r>
      <w:r w:rsidR="00EC27DB">
        <w:rPr>
          <w:rFonts w:ascii="Simplified Arabic" w:hAnsi="Simplified Arabic" w:cs="Simplified Arabic" w:hint="cs"/>
          <w:sz w:val="28"/>
          <w:szCs w:val="28"/>
          <w:rtl/>
        </w:rPr>
        <w:t>،</w:t>
      </w:r>
      <w:r>
        <w:rPr>
          <w:rFonts w:ascii="Simplified Arabic" w:hAnsi="Simplified Arabic" w:cs="Simplified Arabic"/>
          <w:sz w:val="28"/>
          <w:szCs w:val="28"/>
          <w:rtl/>
        </w:rPr>
        <w:t xml:space="preserve"> ونريد أن ننظر في الصفحات التالية من هذا البحث في جملة من القضايا التي تثيرها صلـة المعجـم المختص - حسـب المفهوم الذي قدمناه له، والإطار النظري الذي نزلناه فيه - بالحاسوب، أو بما يمكن تسميته "الحوسبة اللسانية" (</w:t>
      </w:r>
      <w:r>
        <w:t xml:space="preserve">Linguistic </w:t>
      </w:r>
      <w:r>
        <w:lastRenderedPageBreak/>
        <w:t>Computerization</w:t>
      </w:r>
      <w:r>
        <w:rPr>
          <w:rFonts w:ascii="Simplified Arabic" w:hAnsi="Simplified Arabic" w:cs="Simplified Arabic"/>
          <w:sz w:val="28"/>
          <w:szCs w:val="28"/>
          <w:rtl/>
        </w:rPr>
        <w:t>)</w:t>
      </w:r>
      <w:r>
        <w:rPr>
          <w:rFonts w:ascii="Simplified Arabic" w:hAnsi="Simplified Arabic" w:cs="Simplified Arabic"/>
          <w:sz w:val="28"/>
          <w:szCs w:val="28"/>
          <w:vertAlign w:val="superscript"/>
          <w:rtl/>
        </w:rPr>
        <w:t>(</w:t>
      </w:r>
      <w:r>
        <w:rPr>
          <w:rStyle w:val="a5"/>
          <w:rFonts w:ascii="Simplified Arabic" w:hAnsi="Simplified Arabic" w:cs="Simplified Arabic"/>
          <w:position w:val="0"/>
          <w:sz w:val="28"/>
          <w:szCs w:val="28"/>
          <w:vertAlign w:val="superscript"/>
          <w:rtl/>
        </w:rPr>
        <w:footnoteReference w:id="3"/>
      </w:r>
      <w:r>
        <w:rPr>
          <w:rFonts w:ascii="Simplified Arabic" w:hAnsi="Simplified Arabic" w:cs="Simplified Arabic"/>
          <w:sz w:val="28"/>
          <w:szCs w:val="28"/>
          <w:vertAlign w:val="superscript"/>
          <w:rtl/>
        </w:rPr>
        <w:t>)</w:t>
      </w:r>
      <w:r w:rsidR="00EC27DB">
        <w:rPr>
          <w:rFonts w:ascii="Simplified Arabic" w:hAnsi="Simplified Arabic" w:cs="Simplified Arabic" w:hint="cs"/>
          <w:sz w:val="28"/>
          <w:szCs w:val="28"/>
          <w:rtl/>
        </w:rPr>
        <w:t>،</w:t>
      </w:r>
      <w:r>
        <w:rPr>
          <w:rFonts w:ascii="Simplified Arabic" w:hAnsi="Simplified Arabic" w:cs="Simplified Arabic"/>
          <w:sz w:val="28"/>
          <w:szCs w:val="28"/>
          <w:rtl/>
        </w:rPr>
        <w:t xml:space="preserve"> على أن هذا المبحث - أي صلة المعجم المختص بالحوسبة اللسانية - يندرج في مبحث آخر أعم منه هو "صل</w:t>
      </w:r>
      <w:r w:rsidR="00EC27DB">
        <w:rPr>
          <w:rFonts w:ascii="Simplified Arabic" w:hAnsi="Simplified Arabic" w:cs="Simplified Arabic"/>
          <w:sz w:val="28"/>
          <w:szCs w:val="28"/>
          <w:rtl/>
        </w:rPr>
        <w:t>ة اللسانيات بالتقنيات الصناعية"</w:t>
      </w:r>
      <w:r w:rsidR="00EC27DB">
        <w:rPr>
          <w:rFonts w:ascii="Simplified Arabic" w:hAnsi="Simplified Arabic" w:cs="Simplified Arabic" w:hint="cs"/>
          <w:sz w:val="28"/>
          <w:szCs w:val="28"/>
          <w:rtl/>
        </w:rPr>
        <w:t>،</w:t>
      </w:r>
      <w:r>
        <w:rPr>
          <w:rFonts w:ascii="Simplified Arabic" w:hAnsi="Simplified Arabic" w:cs="Simplified Arabic"/>
          <w:sz w:val="28"/>
          <w:szCs w:val="28"/>
          <w:rtl/>
        </w:rPr>
        <w:t xml:space="preserve"> فإن</w:t>
      </w:r>
      <w:r>
        <w:rPr>
          <w:rFonts w:ascii="Simplified Arabic" w:hAnsi="Simplified Arabic" w:cs="Simplified Arabic"/>
          <w:sz w:val="28"/>
          <w:szCs w:val="28"/>
          <w:rtl/>
        </w:rPr>
        <w:t xml:space="preserve"> اللسانيات باعتبارها علماً، ذا</w:t>
      </w:r>
      <w:r w:rsidR="00EC27DB">
        <w:rPr>
          <w:rFonts w:ascii="Simplified Arabic" w:hAnsi="Simplified Arabic" w:cs="Simplified Arabic"/>
          <w:sz w:val="28"/>
          <w:szCs w:val="28"/>
          <w:rtl/>
        </w:rPr>
        <w:t>تُ صلة وثيقة بالتقنيات الصناعية</w:t>
      </w:r>
      <w:r w:rsidR="00EC27DB">
        <w:rPr>
          <w:rFonts w:ascii="Simplified Arabic" w:hAnsi="Simplified Arabic" w:cs="Simplified Arabic" w:hint="cs"/>
          <w:sz w:val="28"/>
          <w:szCs w:val="28"/>
          <w:rtl/>
        </w:rPr>
        <w:t>،</w:t>
      </w:r>
      <w:r>
        <w:rPr>
          <w:rFonts w:ascii="Simplified Arabic" w:hAnsi="Simplified Arabic" w:cs="Simplified Arabic"/>
          <w:sz w:val="28"/>
          <w:szCs w:val="28"/>
          <w:rtl/>
        </w:rPr>
        <w:t xml:space="preserve"> وهذه الصلة لا تقل في الحقيقة أهمية عن صلة العلوم الفيزيائية أو العلوم الكيميائية بالتقنيات الصناعية.</w:t>
      </w:r>
    </w:p>
    <w:p w:rsidR="00000000" w:rsidRDefault="006F4742" w:rsidP="00EC27DB">
      <w:pPr>
        <w:widowControl w:val="0"/>
        <w:bidi/>
        <w:spacing w:before="120" w:line="360" w:lineRule="exact"/>
        <w:ind w:firstLine="567"/>
        <w:jc w:val="both"/>
        <w:rPr>
          <w:rFonts w:ascii="Simplified Arabic" w:hAnsi="Simplified Arabic" w:cs="Simplified Arabic"/>
          <w:sz w:val="28"/>
          <w:szCs w:val="28"/>
          <w:rtl/>
        </w:rPr>
      </w:pPr>
      <w:r>
        <w:rPr>
          <w:rFonts w:ascii="Simplified Arabic" w:hAnsi="Simplified Arabic" w:cs="Simplified Arabic"/>
          <w:sz w:val="28"/>
          <w:szCs w:val="28"/>
          <w:rtl/>
        </w:rPr>
        <w:t>فليس علم اللغة إذن علماً نظري</w:t>
      </w:r>
      <w:r w:rsidR="00EC27DB">
        <w:rPr>
          <w:rFonts w:ascii="Simplified Arabic" w:hAnsi="Simplified Arabic" w:cs="Simplified Arabic"/>
          <w:sz w:val="28"/>
          <w:szCs w:val="28"/>
          <w:rtl/>
        </w:rPr>
        <w:t>اً محضاً ليس بذي تطبيقات صناعية</w:t>
      </w:r>
      <w:r w:rsidR="00EC27DB">
        <w:rPr>
          <w:rFonts w:ascii="Simplified Arabic" w:hAnsi="Simplified Arabic" w:cs="Simplified Arabic" w:hint="cs"/>
          <w:sz w:val="28"/>
          <w:szCs w:val="28"/>
          <w:rtl/>
        </w:rPr>
        <w:t>،</w:t>
      </w:r>
      <w:r>
        <w:rPr>
          <w:rFonts w:ascii="Simplified Arabic" w:hAnsi="Simplified Arabic" w:cs="Simplified Arabic"/>
          <w:sz w:val="28"/>
          <w:szCs w:val="28"/>
          <w:rtl/>
        </w:rPr>
        <w:t xml:space="preserve"> ويعد علم المعجم أوثق علوم اللسان صلة بتلك ا</w:t>
      </w:r>
      <w:r w:rsidR="009A3A4A">
        <w:rPr>
          <w:rFonts w:ascii="Simplified Arabic" w:hAnsi="Simplified Arabic" w:cs="Simplified Arabic"/>
          <w:sz w:val="28"/>
          <w:szCs w:val="28"/>
          <w:rtl/>
        </w:rPr>
        <w:t>لتطبيقات، أي بالتقنيات الصناعية</w:t>
      </w:r>
      <w:r w:rsidR="009A3A4A">
        <w:rPr>
          <w:rFonts w:ascii="Simplified Arabic" w:hAnsi="Simplified Arabic" w:cs="Simplified Arabic" w:hint="cs"/>
          <w:sz w:val="28"/>
          <w:szCs w:val="28"/>
          <w:rtl/>
        </w:rPr>
        <w:t>،</w:t>
      </w:r>
      <w:r>
        <w:rPr>
          <w:rFonts w:ascii="Simplified Arabic" w:hAnsi="Simplified Arabic" w:cs="Simplified Arabic"/>
          <w:sz w:val="28"/>
          <w:szCs w:val="28"/>
          <w:rtl/>
        </w:rPr>
        <w:t xml:space="preserve"> وأهم ما يبرز تلك الصلة من مباحث علم المعجم المعجمية العامة التطبي</w:t>
      </w:r>
      <w:r w:rsidR="009A3A4A">
        <w:rPr>
          <w:rFonts w:ascii="Simplified Arabic" w:hAnsi="Simplified Arabic" w:cs="Simplified Arabic"/>
          <w:sz w:val="28"/>
          <w:szCs w:val="28"/>
          <w:rtl/>
        </w:rPr>
        <w:t>قية والمعجمية المختصة التطبيقية</w:t>
      </w:r>
      <w:r w:rsidR="009A3A4A">
        <w:rPr>
          <w:rFonts w:ascii="Simplified Arabic" w:hAnsi="Simplified Arabic" w:cs="Simplified Arabic" w:hint="cs"/>
          <w:sz w:val="28"/>
          <w:szCs w:val="28"/>
          <w:rtl/>
        </w:rPr>
        <w:t>،</w:t>
      </w:r>
      <w:r>
        <w:rPr>
          <w:rFonts w:ascii="Simplified Arabic" w:hAnsi="Simplified Arabic" w:cs="Simplified Arabic"/>
          <w:sz w:val="28"/>
          <w:szCs w:val="28"/>
          <w:rtl/>
        </w:rPr>
        <w:t xml:space="preserve"> أما صلة المعجمية العامة بالتطبيق الصناعي فقديمة،</w:t>
      </w:r>
      <w:r w:rsidR="009A3A4A">
        <w:rPr>
          <w:rFonts w:ascii="Simplified Arabic" w:hAnsi="Simplified Arabic" w:cs="Simplified Arabic"/>
          <w:sz w:val="28"/>
          <w:szCs w:val="28"/>
          <w:rtl/>
        </w:rPr>
        <w:t xml:space="preserve"> وخاصة في التراث المعجمي العربي</w:t>
      </w:r>
      <w:r w:rsidR="009A3A4A">
        <w:rPr>
          <w:rFonts w:ascii="Simplified Arabic" w:hAnsi="Simplified Arabic" w:cs="Simplified Arabic" w:hint="cs"/>
          <w:sz w:val="28"/>
          <w:szCs w:val="28"/>
          <w:rtl/>
        </w:rPr>
        <w:t>،</w:t>
      </w:r>
      <w:r>
        <w:rPr>
          <w:rFonts w:ascii="Simplified Arabic" w:hAnsi="Simplified Arabic" w:cs="Simplified Arabic"/>
          <w:sz w:val="28"/>
          <w:szCs w:val="28"/>
          <w:rtl/>
        </w:rPr>
        <w:t xml:space="preserve"> لكن هذه الصلة قد امتدت وتوسعت ف</w:t>
      </w:r>
      <w:r>
        <w:rPr>
          <w:rFonts w:ascii="Simplified Arabic" w:hAnsi="Simplified Arabic" w:cs="Simplified Arabic"/>
          <w:sz w:val="28"/>
          <w:szCs w:val="28"/>
          <w:rtl/>
        </w:rPr>
        <w:t>ي العصر الحديث و</w:t>
      </w:r>
      <w:r w:rsidR="009A3A4A">
        <w:rPr>
          <w:rFonts w:ascii="Simplified Arabic" w:hAnsi="Simplified Arabic" w:cs="Simplified Arabic"/>
          <w:sz w:val="28"/>
          <w:szCs w:val="28"/>
          <w:rtl/>
        </w:rPr>
        <w:t>خاصة نتيجة المعالجة الآلية للغة</w:t>
      </w:r>
      <w:r w:rsidR="009A3A4A">
        <w:rPr>
          <w:rFonts w:ascii="Simplified Arabic" w:hAnsi="Simplified Arabic" w:cs="Simplified Arabic" w:hint="cs"/>
          <w:sz w:val="28"/>
          <w:szCs w:val="28"/>
          <w:rtl/>
        </w:rPr>
        <w:t>،</w:t>
      </w:r>
      <w:r w:rsidR="009A3A4A">
        <w:rPr>
          <w:rFonts w:ascii="Simplified Arabic" w:hAnsi="Simplified Arabic" w:cs="Simplified Arabic"/>
          <w:sz w:val="28"/>
          <w:szCs w:val="28"/>
          <w:rtl/>
        </w:rPr>
        <w:t xml:space="preserve"> أو ما سميناه بالحوسبة اللسانية</w:t>
      </w:r>
      <w:r w:rsidR="009A3A4A">
        <w:rPr>
          <w:rFonts w:ascii="Simplified Arabic" w:hAnsi="Simplified Arabic" w:cs="Simplified Arabic" w:hint="cs"/>
          <w:sz w:val="28"/>
          <w:szCs w:val="28"/>
          <w:rtl/>
        </w:rPr>
        <w:t>،</w:t>
      </w:r>
      <w:r>
        <w:rPr>
          <w:rFonts w:ascii="Simplified Arabic" w:hAnsi="Simplified Arabic" w:cs="Simplified Arabic"/>
          <w:sz w:val="28"/>
          <w:szCs w:val="28"/>
          <w:rtl/>
        </w:rPr>
        <w:t xml:space="preserve"> والمعاجم المدونة العامة الكبرى الناجحة اليوم إنما كبرت ونجحت وحققت الانتشار نتيجة عوامل علمية و</w:t>
      </w:r>
      <w:r w:rsidR="009A3A4A">
        <w:rPr>
          <w:rFonts w:ascii="Simplified Arabic" w:hAnsi="Simplified Arabic" w:cs="Simplified Arabic"/>
          <w:sz w:val="28"/>
          <w:szCs w:val="28"/>
          <w:rtl/>
        </w:rPr>
        <w:t>عملية من أهمها الحوسبة اللسانية</w:t>
      </w:r>
      <w:r w:rsidR="009A3A4A">
        <w:rPr>
          <w:rFonts w:ascii="Simplified Arabic" w:hAnsi="Simplified Arabic" w:cs="Simplified Arabic" w:hint="cs"/>
          <w:sz w:val="28"/>
          <w:szCs w:val="28"/>
          <w:rtl/>
        </w:rPr>
        <w:t>،</w:t>
      </w:r>
      <w:r>
        <w:rPr>
          <w:rFonts w:ascii="Simplified Arabic" w:hAnsi="Simplified Arabic" w:cs="Simplified Arabic"/>
          <w:sz w:val="28"/>
          <w:szCs w:val="28"/>
          <w:rtl/>
        </w:rPr>
        <w:t xml:space="preserve"> فإن الحوسبة اللسانية هي التي تمكّن مؤلف المعجم  أو مؤلفيه - فإن المعاجم الناجحة اليوم ليست مشاريع فردية، بل هي مشاريع جماعية يسيرها علماء معجميون يعرفون المعجمية بشقيها النظري والتطبيقي معرفة جيدة - من التمييز بين المتواتر وغير المتواتر في الاستعمال من ألفاظ اللغة العامة، واستخراج مختلف السياقات التي ي</w:t>
      </w:r>
      <w:r>
        <w:rPr>
          <w:rFonts w:ascii="Simplified Arabic" w:hAnsi="Simplified Arabic" w:cs="Simplified Arabic"/>
          <w:sz w:val="28"/>
          <w:szCs w:val="28"/>
          <w:rtl/>
        </w:rPr>
        <w:t>رد فيها اللفظ المدخل في النصوص، والأمثلة والشواهد النصية التي توضح مختلف المعاني التي تكون له، وتحديد العلاقات التي توجد بين مداخل المعجم الواحد، سواء كانت علاقات شكلية، مثل علاقات الاشتقاق، والجناس، أو كانت علاقات دلالية، مثل علا</w:t>
      </w:r>
      <w:r w:rsidR="009A3A4A">
        <w:rPr>
          <w:rFonts w:ascii="Simplified Arabic" w:hAnsi="Simplified Arabic" w:cs="Simplified Arabic"/>
          <w:sz w:val="28"/>
          <w:szCs w:val="28"/>
          <w:rtl/>
        </w:rPr>
        <w:t>قات الترادف، والاشتراك، والتضاد</w:t>
      </w:r>
      <w:r w:rsidR="009A3A4A">
        <w:rPr>
          <w:rFonts w:ascii="Simplified Arabic" w:hAnsi="Simplified Arabic" w:cs="Simplified Arabic" w:hint="cs"/>
          <w:sz w:val="28"/>
          <w:szCs w:val="28"/>
          <w:rtl/>
        </w:rPr>
        <w:t>،</w:t>
      </w:r>
      <w:r>
        <w:rPr>
          <w:rFonts w:ascii="Simplified Arabic" w:hAnsi="Simplified Arabic" w:cs="Simplified Arabic"/>
          <w:sz w:val="28"/>
          <w:szCs w:val="28"/>
          <w:rtl/>
        </w:rPr>
        <w:t xml:space="preserve"> وهذا كله قابل للتحقيق في وقت وجيز بفضل الحوسبة اللسانية.</w:t>
      </w:r>
    </w:p>
    <w:p w:rsidR="00000000" w:rsidRDefault="006F4742" w:rsidP="00EC27DB">
      <w:pPr>
        <w:widowControl w:val="0"/>
        <w:bidi/>
        <w:spacing w:before="120" w:line="360" w:lineRule="exact"/>
        <w:ind w:firstLine="567"/>
        <w:jc w:val="both"/>
        <w:rPr>
          <w:rFonts w:ascii="Simplified Arabic" w:hAnsi="Simplified Arabic" w:cs="Simplified Arabic"/>
          <w:sz w:val="28"/>
          <w:szCs w:val="28"/>
          <w:rtl/>
        </w:rPr>
      </w:pPr>
      <w:r>
        <w:rPr>
          <w:rFonts w:ascii="Simplified Arabic" w:hAnsi="Simplified Arabic" w:cs="Simplified Arabic"/>
          <w:sz w:val="28"/>
          <w:szCs w:val="28"/>
          <w:rtl/>
        </w:rPr>
        <w:t>على أن الحوسبة اللسانية لا تكفي وحدها لتأليف معجم جيد، ذلك أن المعجم المدون ينتمي إلى المعجمية التطبيقية، وهذه لا يمكن لها أن تنفصل عن المعجمية النظرية</w:t>
      </w:r>
      <w:r>
        <w:rPr>
          <w:rFonts w:ascii="Simplified Arabic" w:hAnsi="Simplified Arabic" w:cs="Simplified Arabic"/>
          <w:sz w:val="28"/>
          <w:szCs w:val="28"/>
          <w:vertAlign w:val="superscript"/>
          <w:rtl/>
        </w:rPr>
        <w:t>(</w:t>
      </w:r>
      <w:r>
        <w:rPr>
          <w:rStyle w:val="a5"/>
          <w:rFonts w:ascii="Simplified Arabic" w:hAnsi="Simplified Arabic" w:cs="Simplified Arabic"/>
          <w:position w:val="0"/>
          <w:sz w:val="28"/>
          <w:szCs w:val="28"/>
          <w:vertAlign w:val="superscript"/>
          <w:rtl/>
        </w:rPr>
        <w:footnoteReference w:id="4"/>
      </w:r>
      <w:r>
        <w:rPr>
          <w:rFonts w:ascii="Simplified Arabic" w:hAnsi="Simplified Arabic" w:cs="Simplified Arabic"/>
          <w:sz w:val="28"/>
          <w:szCs w:val="28"/>
          <w:vertAlign w:val="superscript"/>
          <w:rtl/>
        </w:rPr>
        <w:t>)</w:t>
      </w:r>
      <w:r>
        <w:rPr>
          <w:rFonts w:ascii="Simplified Arabic" w:hAnsi="Simplified Arabic" w:cs="Simplified Arabic"/>
          <w:sz w:val="28"/>
          <w:szCs w:val="28"/>
          <w:rtl/>
        </w:rPr>
        <w:t>، فإن من الخطأ الفادح الاعتقاد بأن "ال</w:t>
      </w:r>
      <w:r>
        <w:rPr>
          <w:rFonts w:ascii="Simplified Arabic" w:hAnsi="Simplified Arabic" w:cs="Simplified Arabic"/>
          <w:sz w:val="28"/>
          <w:szCs w:val="28"/>
          <w:rtl/>
        </w:rPr>
        <w:t xml:space="preserve">صناعة المعجمية" </w:t>
      </w:r>
      <w:r w:rsidR="009A3A4A">
        <w:rPr>
          <w:rFonts w:ascii="Simplified Arabic" w:hAnsi="Simplified Arabic" w:cs="Simplified Arabic"/>
          <w:sz w:val="28"/>
          <w:szCs w:val="28"/>
          <w:rtl/>
        </w:rPr>
        <w:lastRenderedPageBreak/>
        <w:t>منفصلة عن النظرية المعجمية</w:t>
      </w:r>
      <w:r w:rsidR="009A3A4A">
        <w:rPr>
          <w:rFonts w:ascii="Simplified Arabic" w:hAnsi="Simplified Arabic" w:cs="Simplified Arabic" w:hint="cs"/>
          <w:sz w:val="28"/>
          <w:szCs w:val="28"/>
          <w:rtl/>
        </w:rPr>
        <w:t>،</w:t>
      </w:r>
      <w:r>
        <w:rPr>
          <w:rFonts w:ascii="Simplified Arabic" w:hAnsi="Simplified Arabic" w:cs="Simplified Arabic"/>
          <w:sz w:val="28"/>
          <w:szCs w:val="28"/>
          <w:rtl/>
        </w:rPr>
        <w:t xml:space="preserve"> وهذا الارتباط بين النظرية والتطبيق في تأليف المعجم ضروري لإنتاج المعجم الجيد، وهو الموجه أيضاً للحوسبة اللسانية المعجمية، إذ دون الاعتماد على أسس نظرية واضحة في علم المعجم تصبح الحوسبة عملاً شكلياً قائماً على النقل والتقليد</w:t>
      </w:r>
      <w:r>
        <w:rPr>
          <w:rFonts w:ascii="Simplified Arabic" w:hAnsi="Simplified Arabic" w:cs="Simplified Arabic"/>
          <w:sz w:val="28"/>
          <w:szCs w:val="28"/>
          <w:vertAlign w:val="superscript"/>
          <w:rtl/>
        </w:rPr>
        <w:t>(</w:t>
      </w:r>
      <w:r>
        <w:rPr>
          <w:rStyle w:val="a5"/>
          <w:rFonts w:ascii="Simplified Arabic" w:hAnsi="Simplified Arabic" w:cs="Simplified Arabic"/>
          <w:position w:val="0"/>
          <w:sz w:val="28"/>
          <w:szCs w:val="28"/>
          <w:vertAlign w:val="superscript"/>
          <w:rtl/>
        </w:rPr>
        <w:footnoteReference w:id="5"/>
      </w:r>
      <w:r>
        <w:rPr>
          <w:rFonts w:ascii="Simplified Arabic" w:hAnsi="Simplified Arabic" w:cs="Simplified Arabic"/>
          <w:sz w:val="28"/>
          <w:szCs w:val="28"/>
          <w:vertAlign w:val="superscript"/>
          <w:rtl/>
        </w:rPr>
        <w:t>)</w:t>
      </w:r>
      <w:r>
        <w:rPr>
          <w:rFonts w:ascii="Simplified Arabic" w:hAnsi="Simplified Arabic" w:cs="Simplified Arabic"/>
          <w:sz w:val="28"/>
          <w:szCs w:val="28"/>
          <w:rtl/>
        </w:rPr>
        <w:t>.</w:t>
      </w:r>
    </w:p>
    <w:p w:rsidR="00000000" w:rsidRDefault="006F4742" w:rsidP="00EC27DB">
      <w:pPr>
        <w:widowControl w:val="0"/>
        <w:bidi/>
        <w:spacing w:before="120" w:line="360" w:lineRule="exact"/>
        <w:ind w:firstLine="567"/>
        <w:jc w:val="both"/>
        <w:rPr>
          <w:rFonts w:ascii="Simplified Arabic" w:hAnsi="Simplified Arabic" w:cs="Simplified Arabic"/>
          <w:sz w:val="28"/>
          <w:szCs w:val="28"/>
          <w:rtl/>
        </w:rPr>
      </w:pPr>
      <w:r>
        <w:rPr>
          <w:rFonts w:ascii="Simplified Arabic" w:hAnsi="Simplified Arabic" w:cs="Simplified Arabic"/>
          <w:sz w:val="28"/>
          <w:szCs w:val="28"/>
          <w:rtl/>
        </w:rPr>
        <w:t xml:space="preserve">وأما صلة المعجمية </w:t>
      </w:r>
      <w:r w:rsidR="009A3A4A">
        <w:rPr>
          <w:rFonts w:ascii="Simplified Arabic" w:hAnsi="Simplified Arabic" w:cs="Simplified Arabic"/>
          <w:sz w:val="28"/>
          <w:szCs w:val="28"/>
          <w:rtl/>
        </w:rPr>
        <w:t>المختصة بالتطبيق الصناعي فحديثة</w:t>
      </w:r>
      <w:r w:rsidR="009A3A4A">
        <w:rPr>
          <w:rFonts w:ascii="Simplified Arabic" w:hAnsi="Simplified Arabic" w:cs="Simplified Arabic" w:hint="cs"/>
          <w:sz w:val="28"/>
          <w:szCs w:val="28"/>
          <w:rtl/>
        </w:rPr>
        <w:t>،</w:t>
      </w:r>
      <w:r>
        <w:rPr>
          <w:rFonts w:ascii="Simplified Arabic" w:hAnsi="Simplified Arabic" w:cs="Simplified Arabic"/>
          <w:sz w:val="28"/>
          <w:szCs w:val="28"/>
          <w:rtl/>
        </w:rPr>
        <w:t xml:space="preserve"> فإن ظهور المصطلحات قديم في الثقافات الإنسانية، وخاصة في الثقافتين اليونانية والعربية، ولكن علم المصطلح - أو المصطلحية وهي المعجمية المختصة - تالٍ </w:t>
      </w:r>
      <w:r w:rsidR="009A3A4A">
        <w:rPr>
          <w:rFonts w:ascii="Simplified Arabic" w:hAnsi="Simplified Arabic" w:cs="Simplified Arabic"/>
          <w:sz w:val="28"/>
          <w:szCs w:val="28"/>
          <w:rtl/>
        </w:rPr>
        <w:t>في الظهور للمادة التي يبحث فيها</w:t>
      </w:r>
      <w:r w:rsidR="009A3A4A">
        <w:rPr>
          <w:rFonts w:ascii="Simplified Arabic" w:hAnsi="Simplified Arabic" w:cs="Simplified Arabic" w:hint="cs"/>
          <w:sz w:val="28"/>
          <w:szCs w:val="28"/>
          <w:rtl/>
        </w:rPr>
        <w:t>،</w:t>
      </w:r>
      <w:r>
        <w:rPr>
          <w:rFonts w:ascii="Simplified Arabic" w:hAnsi="Simplified Arabic" w:cs="Simplified Arabic"/>
          <w:sz w:val="28"/>
          <w:szCs w:val="28"/>
          <w:rtl/>
        </w:rPr>
        <w:t xml:space="preserve"> وقد عني ال</w:t>
      </w:r>
      <w:r>
        <w:rPr>
          <w:rFonts w:ascii="Simplified Arabic" w:hAnsi="Simplified Arabic" w:cs="Simplified Arabic"/>
          <w:sz w:val="28"/>
          <w:szCs w:val="28"/>
          <w:rtl/>
        </w:rPr>
        <w:t>محدثون بالمعجمية المختصة عناية فائقة وبحثوا في أسسها النظرية والتطبيقية</w:t>
      </w:r>
      <w:r>
        <w:rPr>
          <w:rFonts w:ascii="Simplified Arabic" w:hAnsi="Simplified Arabic" w:cs="Simplified Arabic"/>
          <w:sz w:val="28"/>
          <w:szCs w:val="28"/>
          <w:vertAlign w:val="superscript"/>
          <w:rtl/>
        </w:rPr>
        <w:t>(</w:t>
      </w:r>
      <w:r>
        <w:rPr>
          <w:rStyle w:val="a5"/>
          <w:rFonts w:ascii="Simplified Arabic" w:hAnsi="Simplified Arabic" w:cs="Simplified Arabic"/>
          <w:position w:val="0"/>
          <w:sz w:val="28"/>
          <w:szCs w:val="28"/>
          <w:vertAlign w:val="superscript"/>
          <w:rtl/>
        </w:rPr>
        <w:footnoteReference w:id="6"/>
      </w:r>
      <w:r>
        <w:rPr>
          <w:rFonts w:ascii="Simplified Arabic" w:hAnsi="Simplified Arabic" w:cs="Simplified Arabic"/>
          <w:sz w:val="28"/>
          <w:szCs w:val="28"/>
          <w:vertAlign w:val="superscript"/>
          <w:rtl/>
        </w:rPr>
        <w:t>)</w:t>
      </w:r>
      <w:r w:rsidR="009A3A4A">
        <w:rPr>
          <w:rFonts w:ascii="Simplified Arabic" w:hAnsi="Simplified Arabic" w:cs="Simplified Arabic" w:hint="cs"/>
          <w:sz w:val="28"/>
          <w:szCs w:val="28"/>
          <w:rtl/>
        </w:rPr>
        <w:t>،</w:t>
      </w:r>
      <w:r>
        <w:rPr>
          <w:rFonts w:ascii="Simplified Arabic" w:hAnsi="Simplified Arabic" w:cs="Simplified Arabic"/>
          <w:sz w:val="28"/>
          <w:szCs w:val="28"/>
          <w:rtl/>
        </w:rPr>
        <w:t xml:space="preserve"> وفي علاقاتها بغيرها من العلوم والمباحث، وفي المباحث النظرية والتطبيقية التي تتكون منها، ومنها تأليف المعاجم المختصة، ذو العلاقة المتينة با</w:t>
      </w:r>
      <w:r w:rsidR="009A3A4A">
        <w:rPr>
          <w:rFonts w:ascii="Simplified Arabic" w:hAnsi="Simplified Arabic" w:cs="Simplified Arabic"/>
          <w:sz w:val="28"/>
          <w:szCs w:val="28"/>
          <w:rtl/>
        </w:rPr>
        <w:t>لتكنيز المصطلحي، أي وضع المكانز</w:t>
      </w:r>
      <w:r w:rsidR="009A3A4A">
        <w:rPr>
          <w:rFonts w:ascii="Simplified Arabic" w:hAnsi="Simplified Arabic" w:cs="Simplified Arabic" w:hint="cs"/>
          <w:sz w:val="28"/>
          <w:szCs w:val="28"/>
          <w:rtl/>
        </w:rPr>
        <w:t>،</w:t>
      </w:r>
      <w:r>
        <w:rPr>
          <w:rFonts w:ascii="Simplified Arabic" w:hAnsi="Simplified Arabic" w:cs="Simplified Arabic"/>
          <w:sz w:val="28"/>
          <w:szCs w:val="28"/>
          <w:rtl/>
        </w:rPr>
        <w:t xml:space="preserve"> والتكنيز عملية حاسوبية في جوهرها.</w:t>
      </w:r>
    </w:p>
    <w:p w:rsidR="00000000" w:rsidRDefault="006F4742" w:rsidP="00EC27DB">
      <w:pPr>
        <w:widowControl w:val="0"/>
        <w:bidi/>
        <w:spacing w:before="120" w:line="360" w:lineRule="exact"/>
        <w:ind w:firstLine="567"/>
        <w:jc w:val="both"/>
        <w:rPr>
          <w:rFonts w:ascii="Simplified Arabic" w:hAnsi="Simplified Arabic" w:cs="Simplified Arabic"/>
          <w:sz w:val="28"/>
          <w:szCs w:val="28"/>
          <w:rtl/>
        </w:rPr>
      </w:pPr>
      <w:r>
        <w:rPr>
          <w:rFonts w:ascii="Simplified Arabic" w:hAnsi="Simplified Arabic" w:cs="Simplified Arabic"/>
          <w:sz w:val="28"/>
          <w:szCs w:val="28"/>
          <w:rtl/>
        </w:rPr>
        <w:t>2- فالحوسبة إذن مشتركة بين ال</w:t>
      </w:r>
      <w:r w:rsidR="009A3A4A">
        <w:rPr>
          <w:rFonts w:ascii="Simplified Arabic" w:hAnsi="Simplified Arabic" w:cs="Simplified Arabic"/>
          <w:sz w:val="28"/>
          <w:szCs w:val="28"/>
          <w:rtl/>
        </w:rPr>
        <w:t>معجمية العامة والمعجمية المختصة</w:t>
      </w:r>
      <w:r w:rsidR="009A3A4A">
        <w:rPr>
          <w:rFonts w:ascii="Simplified Arabic" w:hAnsi="Simplified Arabic" w:cs="Simplified Arabic" w:hint="cs"/>
          <w:sz w:val="28"/>
          <w:szCs w:val="28"/>
          <w:rtl/>
        </w:rPr>
        <w:t>،</w:t>
      </w:r>
      <w:r>
        <w:rPr>
          <w:rFonts w:ascii="Simplified Arabic" w:hAnsi="Simplified Arabic" w:cs="Simplified Arabic"/>
          <w:sz w:val="28"/>
          <w:szCs w:val="28"/>
          <w:rtl/>
        </w:rPr>
        <w:t xml:space="preserve"> لكن مجالات تطبيقها في المعجمية المختصة أوسع من مج</w:t>
      </w:r>
      <w:r w:rsidR="009A3A4A">
        <w:rPr>
          <w:rFonts w:ascii="Simplified Arabic" w:hAnsi="Simplified Arabic" w:cs="Simplified Arabic"/>
          <w:sz w:val="28"/>
          <w:szCs w:val="28"/>
          <w:rtl/>
        </w:rPr>
        <w:t>الات تطبيقها في المعجمية العامة</w:t>
      </w:r>
      <w:r w:rsidR="009A3A4A">
        <w:rPr>
          <w:rFonts w:ascii="Simplified Arabic" w:hAnsi="Simplified Arabic" w:cs="Simplified Arabic" w:hint="cs"/>
          <w:sz w:val="28"/>
          <w:szCs w:val="28"/>
          <w:rtl/>
        </w:rPr>
        <w:t>،</w:t>
      </w:r>
      <w:r>
        <w:rPr>
          <w:rFonts w:ascii="Simplified Arabic" w:hAnsi="Simplified Arabic" w:cs="Simplified Arabic"/>
          <w:sz w:val="28"/>
          <w:szCs w:val="28"/>
          <w:rtl/>
        </w:rPr>
        <w:t xml:space="preserve"> ونخص بالذكر، فيما يلي، من مجالات تطبيق الحوسبة في المعجمية المختصة، ثلاثة مجالات مهمة:</w:t>
      </w:r>
    </w:p>
    <w:p w:rsidR="00000000" w:rsidRDefault="006F4742" w:rsidP="00EC27DB">
      <w:pPr>
        <w:widowControl w:val="0"/>
        <w:bidi/>
        <w:spacing w:before="120" w:line="360" w:lineRule="exact"/>
        <w:ind w:firstLine="567"/>
        <w:jc w:val="both"/>
        <w:rPr>
          <w:rFonts w:ascii="Simplified Arabic" w:hAnsi="Simplified Arabic" w:cs="Simplified Arabic"/>
          <w:sz w:val="28"/>
          <w:szCs w:val="28"/>
          <w:rtl/>
        </w:rPr>
      </w:pPr>
      <w:r>
        <w:rPr>
          <w:rFonts w:ascii="Simplified Arabic" w:hAnsi="Simplified Arabic" w:cs="Simplified Arabic"/>
          <w:b/>
          <w:sz w:val="32"/>
          <w:szCs w:val="32"/>
          <w:rtl/>
        </w:rPr>
        <w:t>2</w:t>
      </w:r>
      <w:r>
        <w:rPr>
          <w:rFonts w:ascii="Simplified Arabic" w:hAnsi="Simplified Arabic" w:cs="Simplified Arabic"/>
          <w:b/>
          <w:sz w:val="32"/>
          <w:szCs w:val="32"/>
          <w:rtl/>
        </w:rPr>
        <w:t>-1 المجـــال الأول</w:t>
      </w:r>
      <w:r>
        <w:rPr>
          <w:rFonts w:ascii="Simplified Arabic" w:hAnsi="Simplified Arabic" w:cs="Simplified Arabic"/>
          <w:sz w:val="28"/>
          <w:szCs w:val="28"/>
          <w:rtl/>
        </w:rPr>
        <w:t xml:space="preserve"> هـــــو "التوليـــد المصـطـلـحــــــــــي" (</w:t>
      </w:r>
      <w:r>
        <w:t>Ne`ologie terminologique</w:t>
      </w:r>
      <w:r>
        <w:rPr>
          <w:rFonts w:ascii="Simplified Arabic" w:hAnsi="Simplified Arabic" w:cs="Simplified Arabic"/>
          <w:sz w:val="28"/>
          <w:szCs w:val="28"/>
          <w:rtl/>
        </w:rPr>
        <w:t xml:space="preserve">)، وهذا من مباحث المعجمية المختصة النظرية وليس من مباحثها </w:t>
      </w:r>
      <w:r>
        <w:rPr>
          <w:rFonts w:ascii="Simplified Arabic" w:hAnsi="Simplified Arabic" w:cs="Simplified Arabic"/>
          <w:sz w:val="28"/>
          <w:szCs w:val="28"/>
          <w:rtl/>
        </w:rPr>
        <w:lastRenderedPageBreak/>
        <w:t>التطبيقية، ورغم ذلك فإن للحوسبة فيه دوراً مهماً لا ن</w:t>
      </w:r>
      <w:r w:rsidR="009A3A4A">
        <w:rPr>
          <w:rFonts w:ascii="Simplified Arabic" w:hAnsi="Simplified Arabic" w:cs="Simplified Arabic"/>
          <w:sz w:val="28"/>
          <w:szCs w:val="28"/>
          <w:rtl/>
        </w:rPr>
        <w:t>جد له مثيلاً في المعجمية العامة</w:t>
      </w:r>
      <w:r w:rsidR="009A3A4A">
        <w:rPr>
          <w:rFonts w:ascii="Simplified Arabic" w:hAnsi="Simplified Arabic" w:cs="Simplified Arabic" w:hint="cs"/>
          <w:sz w:val="28"/>
          <w:szCs w:val="28"/>
          <w:rtl/>
        </w:rPr>
        <w:t>،</w:t>
      </w:r>
      <w:r>
        <w:rPr>
          <w:rFonts w:ascii="Simplified Arabic" w:hAnsi="Simplified Arabic" w:cs="Simplified Arabic"/>
          <w:sz w:val="28"/>
          <w:szCs w:val="28"/>
          <w:rtl/>
        </w:rPr>
        <w:t xml:space="preserve"> ذلك أن المادة المعجمية التي تعالج في المعجمية العامة - وهي ألفاظ اللغة العامة - مادة موجودة في اللغة قبل</w:t>
      </w:r>
      <w:r w:rsidR="009A3A4A">
        <w:rPr>
          <w:rFonts w:ascii="Simplified Arabic" w:hAnsi="Simplified Arabic" w:cs="Simplified Arabic"/>
          <w:sz w:val="28"/>
          <w:szCs w:val="28"/>
          <w:rtl/>
        </w:rPr>
        <w:t xml:space="preserve"> تناول المعجمي لها واهتمامه بها</w:t>
      </w:r>
      <w:r w:rsidR="009A3A4A">
        <w:rPr>
          <w:rFonts w:ascii="Simplified Arabic" w:hAnsi="Simplified Arabic" w:cs="Simplified Arabic" w:hint="cs"/>
          <w:sz w:val="28"/>
          <w:szCs w:val="28"/>
          <w:rtl/>
        </w:rPr>
        <w:t>،</w:t>
      </w:r>
      <w:r>
        <w:rPr>
          <w:rFonts w:ascii="Simplified Arabic" w:hAnsi="Simplified Arabic" w:cs="Simplified Arabic"/>
          <w:sz w:val="28"/>
          <w:szCs w:val="28"/>
          <w:rtl/>
        </w:rPr>
        <w:t xml:space="preserve"> فهي منتمية إلى الرصيد العام المشترك الذي تستعمله الجماعة اللغوية وقد انتهى إليها بعد أن تناقلته الأجيال وأخذه اللاحق عن السابق، واستعمل في مقالات</w:t>
      </w:r>
      <w:r>
        <w:rPr>
          <w:rFonts w:ascii="Simplified Arabic" w:hAnsi="Simplified Arabic" w:cs="Simplified Arabic"/>
          <w:sz w:val="28"/>
          <w:szCs w:val="28"/>
          <w:rtl/>
        </w:rPr>
        <w:t xml:space="preserve"> الخطاب، الشفوية والمكتوبة</w:t>
      </w:r>
      <w:r w:rsidR="009A3A4A">
        <w:rPr>
          <w:rFonts w:ascii="Simplified Arabic" w:hAnsi="Simplified Arabic" w:cs="Simplified Arabic"/>
          <w:sz w:val="28"/>
          <w:szCs w:val="28"/>
          <w:rtl/>
        </w:rPr>
        <w:t>، ودونته المعاجم اللغوية العامة</w:t>
      </w:r>
      <w:r w:rsidR="009A3A4A">
        <w:rPr>
          <w:rFonts w:ascii="Simplified Arabic" w:hAnsi="Simplified Arabic" w:cs="Simplified Arabic" w:hint="cs"/>
          <w:sz w:val="28"/>
          <w:szCs w:val="28"/>
          <w:rtl/>
        </w:rPr>
        <w:t>،</w:t>
      </w:r>
      <w:r>
        <w:rPr>
          <w:rFonts w:ascii="Simplified Arabic" w:hAnsi="Simplified Arabic" w:cs="Simplified Arabic"/>
          <w:sz w:val="28"/>
          <w:szCs w:val="28"/>
          <w:rtl/>
        </w:rPr>
        <w:t xml:space="preserve"> ولا شك أن هذا الرصيد العام قابل للتطور، لأن من أهم خاصيات المعجم في كل اللغات النمو والتطور، وهو في ذلك يختلف عن بقية نظم اللغ</w:t>
      </w:r>
      <w:r w:rsidR="009A3A4A">
        <w:rPr>
          <w:rFonts w:ascii="Simplified Arabic" w:hAnsi="Simplified Arabic" w:cs="Simplified Arabic"/>
          <w:sz w:val="28"/>
          <w:szCs w:val="28"/>
          <w:rtl/>
        </w:rPr>
        <w:t>ة، أي أصوات اللغة ونحوها وصرفها</w:t>
      </w:r>
      <w:r w:rsidR="009A3A4A">
        <w:rPr>
          <w:rFonts w:ascii="Simplified Arabic" w:hAnsi="Simplified Arabic" w:cs="Simplified Arabic" w:hint="cs"/>
          <w:sz w:val="28"/>
          <w:szCs w:val="28"/>
          <w:rtl/>
        </w:rPr>
        <w:t>،</w:t>
      </w:r>
      <w:r>
        <w:rPr>
          <w:rFonts w:ascii="Simplified Arabic" w:hAnsi="Simplified Arabic" w:cs="Simplified Arabic"/>
          <w:sz w:val="28"/>
          <w:szCs w:val="28"/>
          <w:rtl/>
        </w:rPr>
        <w:t xml:space="preserve"> فإن هذه تقوم على عناصر لغوية محض تربطها شبكات من العلاقات داخل نظام اللغة ذاته، ولذلك فإن أهم ما تتصف</w:t>
      </w:r>
      <w:r w:rsidR="009A3A4A">
        <w:rPr>
          <w:rFonts w:ascii="Simplified Arabic" w:hAnsi="Simplified Arabic" w:cs="Simplified Arabic"/>
          <w:sz w:val="28"/>
          <w:szCs w:val="28"/>
          <w:rtl/>
        </w:rPr>
        <w:t xml:space="preserve"> به الاستقرار، أو التحول البطيء</w:t>
      </w:r>
      <w:r w:rsidR="009A3A4A">
        <w:rPr>
          <w:rFonts w:ascii="Simplified Arabic" w:hAnsi="Simplified Arabic" w:cs="Simplified Arabic" w:hint="cs"/>
          <w:sz w:val="28"/>
          <w:szCs w:val="28"/>
          <w:rtl/>
        </w:rPr>
        <w:t>،</w:t>
      </w:r>
      <w:r>
        <w:rPr>
          <w:rFonts w:ascii="Simplified Arabic" w:hAnsi="Simplified Arabic" w:cs="Simplified Arabic"/>
          <w:sz w:val="28"/>
          <w:szCs w:val="28"/>
          <w:rtl/>
        </w:rPr>
        <w:t xml:space="preserve"> وأما المعجم فقوامه المفردات، وهذه "أدلة" (</w:t>
      </w:r>
      <w:r>
        <w:t>Signes</w:t>
      </w:r>
      <w:r>
        <w:rPr>
          <w:rFonts w:ascii="Simplified Arabic" w:hAnsi="Simplified Arabic" w:cs="Simplified Arabic"/>
          <w:sz w:val="28"/>
          <w:szCs w:val="28"/>
          <w:rtl/>
        </w:rPr>
        <w:t>)</w:t>
      </w:r>
      <w:r w:rsidR="009A3A4A">
        <w:rPr>
          <w:rFonts w:ascii="Simplified Arabic" w:hAnsi="Simplified Arabic" w:cs="Simplified Arabic"/>
          <w:sz w:val="28"/>
          <w:szCs w:val="28"/>
          <w:rtl/>
        </w:rPr>
        <w:t xml:space="preserve"> لغوية أي موجودات من خارج اللغة</w:t>
      </w:r>
      <w:r w:rsidR="009A3A4A">
        <w:rPr>
          <w:rFonts w:ascii="Simplified Arabic" w:hAnsi="Simplified Arabic" w:cs="Simplified Arabic" w:hint="cs"/>
          <w:sz w:val="28"/>
          <w:szCs w:val="28"/>
          <w:rtl/>
        </w:rPr>
        <w:t>،</w:t>
      </w:r>
      <w:r>
        <w:rPr>
          <w:rFonts w:ascii="Simplified Arabic" w:hAnsi="Simplified Arabic" w:cs="Simplified Arabic"/>
          <w:sz w:val="28"/>
          <w:szCs w:val="28"/>
          <w:rtl/>
        </w:rPr>
        <w:t xml:space="preserve"> وهذه الأدلة "مُواضعات" يستعملها أفراد الجماعة اللغوية - أي المتكلمون - في التع</w:t>
      </w:r>
      <w:r w:rsidR="009A3A4A">
        <w:rPr>
          <w:rFonts w:ascii="Simplified Arabic" w:hAnsi="Simplified Arabic" w:cs="Simplified Arabic"/>
          <w:sz w:val="28"/>
          <w:szCs w:val="28"/>
          <w:rtl/>
        </w:rPr>
        <w:t>بير فيما بينهم عن أغراضهم</w:t>
      </w:r>
      <w:r w:rsidR="009A3A4A">
        <w:rPr>
          <w:rFonts w:ascii="Simplified Arabic" w:hAnsi="Simplified Arabic" w:cs="Simplified Arabic" w:hint="cs"/>
          <w:sz w:val="28"/>
          <w:szCs w:val="28"/>
          <w:rtl/>
        </w:rPr>
        <w:t>،</w:t>
      </w:r>
      <w:r>
        <w:rPr>
          <w:rFonts w:ascii="Simplified Arabic" w:hAnsi="Simplified Arabic" w:cs="Simplified Arabic"/>
          <w:sz w:val="28"/>
          <w:szCs w:val="28"/>
          <w:rtl/>
        </w:rPr>
        <w:t xml:space="preserve"> وهذه الخاصية الاجتماعية المرتبطة بال</w:t>
      </w:r>
      <w:r w:rsidR="009A3A4A">
        <w:rPr>
          <w:rFonts w:ascii="Simplified Arabic" w:hAnsi="Simplified Arabic" w:cs="Simplified Arabic"/>
          <w:sz w:val="28"/>
          <w:szCs w:val="28"/>
          <w:rtl/>
        </w:rPr>
        <w:t>معجم هي التي تكسبه خاصية التطور</w:t>
      </w:r>
      <w:r w:rsidR="009A3A4A">
        <w:rPr>
          <w:rFonts w:ascii="Simplified Arabic" w:hAnsi="Simplified Arabic" w:cs="Simplified Arabic" w:hint="cs"/>
          <w:sz w:val="28"/>
          <w:szCs w:val="28"/>
          <w:rtl/>
        </w:rPr>
        <w:t>،</w:t>
      </w:r>
      <w:r>
        <w:rPr>
          <w:rFonts w:ascii="Simplified Arabic" w:hAnsi="Simplified Arabic" w:cs="Simplified Arabic"/>
          <w:sz w:val="28"/>
          <w:szCs w:val="28"/>
          <w:rtl/>
        </w:rPr>
        <w:t xml:space="preserve"> ذلك أن ارتباط المعجم بتجربة المتكلم الاجتماعية مؤدٍ إلى عدم استقرار العناصر </w:t>
      </w:r>
      <w:r w:rsidR="009A3A4A">
        <w:rPr>
          <w:rFonts w:ascii="Simplified Arabic" w:hAnsi="Simplified Arabic" w:cs="Simplified Arabic"/>
          <w:sz w:val="28"/>
          <w:szCs w:val="28"/>
          <w:rtl/>
        </w:rPr>
        <w:t>اللغوية التي تكونه، أي المفردات</w:t>
      </w:r>
      <w:r w:rsidR="009A3A4A">
        <w:rPr>
          <w:rFonts w:ascii="Simplified Arabic" w:hAnsi="Simplified Arabic" w:cs="Simplified Arabic" w:hint="cs"/>
          <w:sz w:val="28"/>
          <w:szCs w:val="28"/>
          <w:rtl/>
        </w:rPr>
        <w:t>،</w:t>
      </w:r>
      <w:r>
        <w:rPr>
          <w:rFonts w:ascii="Simplified Arabic" w:hAnsi="Simplified Arabic" w:cs="Simplified Arabic"/>
          <w:sz w:val="28"/>
          <w:szCs w:val="28"/>
          <w:rtl/>
        </w:rPr>
        <w:t xml:space="preserve"> فإن من خ</w:t>
      </w:r>
      <w:r w:rsidR="009A3A4A">
        <w:rPr>
          <w:rFonts w:ascii="Simplified Arabic" w:hAnsi="Simplified Arabic" w:cs="Simplified Arabic"/>
          <w:sz w:val="28"/>
          <w:szCs w:val="28"/>
          <w:rtl/>
        </w:rPr>
        <w:t>اصيات التجربة الاجتماعية التطور</w:t>
      </w:r>
      <w:r w:rsidR="009A3A4A">
        <w:rPr>
          <w:rFonts w:ascii="Simplified Arabic" w:hAnsi="Simplified Arabic" w:cs="Simplified Arabic" w:hint="cs"/>
          <w:sz w:val="28"/>
          <w:szCs w:val="28"/>
          <w:rtl/>
        </w:rPr>
        <w:t>،</w:t>
      </w:r>
      <w:r>
        <w:rPr>
          <w:rFonts w:ascii="Simplified Arabic" w:hAnsi="Simplified Arabic" w:cs="Simplified Arabic"/>
          <w:sz w:val="28"/>
          <w:szCs w:val="28"/>
          <w:rtl/>
        </w:rPr>
        <w:t xml:space="preserve"> وتطورها يؤدي إلى إسقاط أنماط من الموجودات والمفاهيم من واقع الجماعة اللغوية، </w:t>
      </w:r>
      <w:r w:rsidR="009A3A4A">
        <w:rPr>
          <w:rFonts w:ascii="Simplified Arabic" w:hAnsi="Simplified Arabic" w:cs="Simplified Arabic"/>
          <w:sz w:val="28"/>
          <w:szCs w:val="28"/>
          <w:rtl/>
        </w:rPr>
        <w:t>وإلى توليد أنماط جديدة منها فيه</w:t>
      </w:r>
      <w:r w:rsidR="009A3A4A">
        <w:rPr>
          <w:rFonts w:ascii="Simplified Arabic" w:hAnsi="Simplified Arabic" w:cs="Simplified Arabic" w:hint="cs"/>
          <w:sz w:val="28"/>
          <w:szCs w:val="28"/>
          <w:rtl/>
        </w:rPr>
        <w:t>،</w:t>
      </w:r>
      <w:r>
        <w:rPr>
          <w:rFonts w:ascii="Simplified Arabic" w:hAnsi="Simplified Arabic" w:cs="Simplified Arabic"/>
          <w:sz w:val="28"/>
          <w:szCs w:val="28"/>
          <w:rtl/>
        </w:rPr>
        <w:t xml:space="preserve"> وما يسقط من الموجودات والمفاهيم تسقط تسمياته من الاستعمال، وما يولد منها تولد له تسميات جديدة تحل ف</w:t>
      </w:r>
      <w:r w:rsidR="009A3A4A">
        <w:rPr>
          <w:rFonts w:ascii="Simplified Arabic" w:hAnsi="Simplified Arabic" w:cs="Simplified Arabic"/>
          <w:sz w:val="28"/>
          <w:szCs w:val="28"/>
          <w:rtl/>
        </w:rPr>
        <w:t>ي المعجم محل ما أسقطه الاستعمال</w:t>
      </w:r>
      <w:r w:rsidR="009A3A4A">
        <w:rPr>
          <w:rFonts w:ascii="Simplified Arabic" w:hAnsi="Simplified Arabic" w:cs="Simplified Arabic" w:hint="cs"/>
          <w:sz w:val="28"/>
          <w:szCs w:val="28"/>
          <w:rtl/>
        </w:rPr>
        <w:t>،</w:t>
      </w:r>
      <w:r>
        <w:rPr>
          <w:rFonts w:ascii="Simplified Arabic" w:hAnsi="Simplified Arabic" w:cs="Simplified Arabic"/>
          <w:sz w:val="28"/>
          <w:szCs w:val="28"/>
          <w:rtl/>
        </w:rPr>
        <w:t xml:space="preserve"> على أن هذا النوع من تولي</w:t>
      </w:r>
      <w:r>
        <w:rPr>
          <w:rFonts w:ascii="Simplified Arabic" w:hAnsi="Simplified Arabic" w:cs="Simplified Arabic"/>
          <w:sz w:val="28"/>
          <w:szCs w:val="28"/>
          <w:rtl/>
        </w:rPr>
        <w:t>د الوحدات المعجمية الجديدة توليد عفوي، غير مقصود لذاته، لأنه من إحداث أفراد الجماع</w:t>
      </w:r>
      <w:r w:rsidR="009A3A4A">
        <w:rPr>
          <w:rFonts w:ascii="Simplified Arabic" w:hAnsi="Simplified Arabic" w:cs="Simplified Arabic"/>
          <w:sz w:val="28"/>
          <w:szCs w:val="28"/>
          <w:rtl/>
        </w:rPr>
        <w:t>ة اللغوية في ألفاظ اللغة العامة</w:t>
      </w:r>
      <w:r w:rsidR="009A3A4A">
        <w:rPr>
          <w:rFonts w:ascii="Simplified Arabic" w:hAnsi="Simplified Arabic" w:cs="Simplified Arabic" w:hint="cs"/>
          <w:sz w:val="28"/>
          <w:szCs w:val="28"/>
          <w:rtl/>
        </w:rPr>
        <w:t>،</w:t>
      </w:r>
      <w:r>
        <w:rPr>
          <w:rFonts w:ascii="Simplified Arabic" w:hAnsi="Simplified Arabic" w:cs="Simplified Arabic"/>
          <w:sz w:val="28"/>
          <w:szCs w:val="28"/>
          <w:rtl/>
        </w:rPr>
        <w:t xml:space="preserve"> وهو إذن ليس من إحداث الحواسيب، وليس ناتجاً عن عمليات الحوسبة اللسانية المعجمية لأن المحوسب اللساني يكتفي بوصف المستعمل من اللغة ومعالجة الموجود من ألفاظ اللغة العامة، شأنه في ذلك شأن المعجمي.</w:t>
      </w:r>
    </w:p>
    <w:p w:rsidR="00000000" w:rsidRDefault="006F4742" w:rsidP="00EC27DB">
      <w:pPr>
        <w:widowControl w:val="0"/>
        <w:bidi/>
        <w:spacing w:before="120" w:line="360" w:lineRule="exact"/>
        <w:ind w:firstLine="567"/>
        <w:jc w:val="both"/>
        <w:rPr>
          <w:rFonts w:ascii="Simplified Arabic" w:hAnsi="Simplified Arabic" w:cs="Simplified Arabic"/>
          <w:sz w:val="28"/>
          <w:szCs w:val="28"/>
          <w:rtl/>
        </w:rPr>
      </w:pPr>
      <w:r>
        <w:rPr>
          <w:rFonts w:ascii="Simplified Arabic" w:hAnsi="Simplified Arabic" w:cs="Simplified Arabic"/>
          <w:sz w:val="28"/>
          <w:szCs w:val="28"/>
          <w:rtl/>
        </w:rPr>
        <w:t>أما توليد الوحدات المعجمية المخصصة - أي المصطلحات - فليس عفوياً، بل هو توليد م</w:t>
      </w:r>
      <w:r w:rsidR="009A3A4A">
        <w:rPr>
          <w:rFonts w:ascii="Simplified Arabic" w:hAnsi="Simplified Arabic" w:cs="Simplified Arabic"/>
          <w:sz w:val="28"/>
          <w:szCs w:val="28"/>
          <w:rtl/>
        </w:rPr>
        <w:t>قصود، نسميه "توليداً اصطناعياً"</w:t>
      </w:r>
      <w:r w:rsidR="009A3A4A">
        <w:rPr>
          <w:rFonts w:ascii="Simplified Arabic" w:hAnsi="Simplified Arabic" w:cs="Simplified Arabic" w:hint="cs"/>
          <w:sz w:val="28"/>
          <w:szCs w:val="28"/>
          <w:rtl/>
        </w:rPr>
        <w:t>،</w:t>
      </w:r>
      <w:r>
        <w:rPr>
          <w:rFonts w:ascii="Simplified Arabic" w:hAnsi="Simplified Arabic" w:cs="Simplified Arabic"/>
          <w:sz w:val="28"/>
          <w:szCs w:val="28"/>
          <w:rtl/>
        </w:rPr>
        <w:t xml:space="preserve"> وقد يحدث هذا النوع من التوليد الأفراد - هم المصطلحيون - ولكنه غالباً ما يكون من عمل المجموعات </w:t>
      </w:r>
      <w:r>
        <w:rPr>
          <w:rFonts w:ascii="Simplified Arabic" w:hAnsi="Simplified Arabic" w:cs="Simplified Arabic"/>
          <w:sz w:val="28"/>
          <w:szCs w:val="28"/>
          <w:rtl/>
        </w:rPr>
        <w:t>والمؤسسات</w:t>
      </w:r>
      <w:r w:rsidR="009A3A4A">
        <w:rPr>
          <w:rFonts w:ascii="Simplified Arabic" w:hAnsi="Simplified Arabic" w:cs="Simplified Arabic"/>
          <w:sz w:val="28"/>
          <w:szCs w:val="28"/>
          <w:rtl/>
        </w:rPr>
        <w:t>، مثل المجامع اللغوية والجامعات</w:t>
      </w:r>
      <w:r w:rsidR="009A3A4A">
        <w:rPr>
          <w:rFonts w:ascii="Simplified Arabic" w:hAnsi="Simplified Arabic" w:cs="Simplified Arabic" w:hint="cs"/>
          <w:sz w:val="28"/>
          <w:szCs w:val="28"/>
          <w:rtl/>
        </w:rPr>
        <w:t>،</w:t>
      </w:r>
      <w:r>
        <w:rPr>
          <w:rFonts w:ascii="Simplified Arabic" w:hAnsi="Simplified Arabic" w:cs="Simplified Arabic"/>
          <w:sz w:val="28"/>
          <w:szCs w:val="28"/>
          <w:rtl/>
        </w:rPr>
        <w:t xml:space="preserve"> وهذا النوع الاصطناعي من التوليد منظم بقواعد ومخضع لمنهجية قائمة على قواعد في الوضع المصطلحي دقيقة. </w:t>
      </w:r>
      <w:r>
        <w:rPr>
          <w:rFonts w:ascii="Simplified Arabic" w:hAnsi="Simplified Arabic" w:cs="Simplified Arabic"/>
          <w:sz w:val="28"/>
          <w:szCs w:val="28"/>
          <w:rtl/>
        </w:rPr>
        <w:lastRenderedPageBreak/>
        <w:t>وقد بينا في بحث لنا سابق</w:t>
      </w:r>
      <w:r>
        <w:rPr>
          <w:rFonts w:ascii="Simplified Arabic" w:hAnsi="Simplified Arabic" w:cs="Simplified Arabic"/>
          <w:sz w:val="28"/>
          <w:szCs w:val="28"/>
          <w:vertAlign w:val="superscript"/>
          <w:rtl/>
        </w:rPr>
        <w:t>(</w:t>
      </w:r>
      <w:r>
        <w:rPr>
          <w:rStyle w:val="a5"/>
          <w:rFonts w:ascii="Simplified Arabic" w:hAnsi="Simplified Arabic" w:cs="Simplified Arabic"/>
          <w:position w:val="0"/>
          <w:sz w:val="28"/>
          <w:szCs w:val="28"/>
          <w:vertAlign w:val="superscript"/>
          <w:rtl/>
        </w:rPr>
        <w:footnoteReference w:id="7"/>
      </w:r>
      <w:r>
        <w:rPr>
          <w:rFonts w:ascii="Simplified Arabic" w:hAnsi="Simplified Arabic" w:cs="Simplified Arabic"/>
          <w:sz w:val="28"/>
          <w:szCs w:val="28"/>
          <w:vertAlign w:val="superscript"/>
          <w:rtl/>
        </w:rPr>
        <w:t>)</w:t>
      </w:r>
      <w:r>
        <w:rPr>
          <w:rFonts w:ascii="Simplified Arabic" w:hAnsi="Simplified Arabic" w:cs="Simplified Arabic"/>
          <w:sz w:val="28"/>
          <w:szCs w:val="28"/>
          <w:rtl/>
        </w:rPr>
        <w:t xml:space="preserve"> أن القواعد المتاحة في العربية للتوليد المعجم</w:t>
      </w:r>
      <w:r w:rsidR="009A3A4A">
        <w:rPr>
          <w:rFonts w:ascii="Simplified Arabic" w:hAnsi="Simplified Arabic" w:cs="Simplified Arabic"/>
          <w:sz w:val="28"/>
          <w:szCs w:val="28"/>
          <w:rtl/>
        </w:rPr>
        <w:t>ي تبلغ خمس عشرة قاعدة على الأقل</w:t>
      </w:r>
      <w:r w:rsidR="009A3A4A">
        <w:rPr>
          <w:rFonts w:ascii="Simplified Arabic" w:hAnsi="Simplified Arabic" w:cs="Simplified Arabic" w:hint="cs"/>
          <w:sz w:val="28"/>
          <w:szCs w:val="28"/>
          <w:rtl/>
        </w:rPr>
        <w:t>،</w:t>
      </w:r>
      <w:r>
        <w:rPr>
          <w:rFonts w:ascii="Simplified Arabic" w:hAnsi="Simplified Arabic" w:cs="Simplified Arabic"/>
          <w:sz w:val="28"/>
          <w:szCs w:val="28"/>
          <w:rtl/>
        </w:rPr>
        <w:t xml:space="preserve"> وهي قواعد طبيعية تشا</w:t>
      </w:r>
      <w:r w:rsidR="009A3A4A">
        <w:rPr>
          <w:rFonts w:ascii="Simplified Arabic" w:hAnsi="Simplified Arabic" w:cs="Simplified Arabic"/>
          <w:sz w:val="28"/>
          <w:szCs w:val="28"/>
          <w:rtl/>
        </w:rPr>
        <w:t>رك فيها العربية غيرها من اللغات</w:t>
      </w:r>
      <w:r w:rsidR="009A3A4A">
        <w:rPr>
          <w:rFonts w:ascii="Simplified Arabic" w:hAnsi="Simplified Arabic" w:cs="Simplified Arabic" w:hint="cs"/>
          <w:sz w:val="28"/>
          <w:szCs w:val="28"/>
          <w:rtl/>
        </w:rPr>
        <w:t>،</w:t>
      </w:r>
      <w:r>
        <w:rPr>
          <w:rFonts w:ascii="Simplified Arabic" w:hAnsi="Simplified Arabic" w:cs="Simplified Arabic"/>
          <w:sz w:val="28"/>
          <w:szCs w:val="28"/>
          <w:rtl/>
        </w:rPr>
        <w:t xml:space="preserve"> وهذه القواعد تنتمي إلى خمسة أنواع أساسية من التوليد، هي:</w:t>
      </w:r>
    </w:p>
    <w:p w:rsidR="00000000" w:rsidRDefault="006F4742" w:rsidP="00EC27DB">
      <w:pPr>
        <w:widowControl w:val="0"/>
        <w:numPr>
          <w:ilvl w:val="0"/>
          <w:numId w:val="1"/>
        </w:numPr>
        <w:bidi/>
        <w:spacing w:before="120" w:line="360" w:lineRule="exact"/>
        <w:jc w:val="both"/>
        <w:rPr>
          <w:rFonts w:ascii="Simplified Arabic" w:hAnsi="Simplified Arabic" w:cs="Simplified Arabic"/>
          <w:sz w:val="28"/>
          <w:szCs w:val="28"/>
          <w:rtl/>
        </w:rPr>
      </w:pPr>
      <w:r>
        <w:rPr>
          <w:rFonts w:ascii="Simplified Arabic" w:hAnsi="Simplified Arabic" w:cs="Simplified Arabic"/>
          <w:sz w:val="28"/>
          <w:szCs w:val="28"/>
          <w:rtl/>
        </w:rPr>
        <w:t>التوليد الصوتي ويشتمل على خمس قواعد على الأقل، هي الإبدال، والقلب، والتماثل، والتباين، والإقحام.</w:t>
      </w:r>
    </w:p>
    <w:p w:rsidR="00000000" w:rsidRDefault="006F4742" w:rsidP="00EC27DB">
      <w:pPr>
        <w:widowControl w:val="0"/>
        <w:numPr>
          <w:ilvl w:val="0"/>
          <w:numId w:val="1"/>
        </w:numPr>
        <w:bidi/>
        <w:spacing w:line="360" w:lineRule="exact"/>
        <w:jc w:val="both"/>
        <w:rPr>
          <w:rFonts w:ascii="Simplified Arabic" w:hAnsi="Simplified Arabic" w:cs="Simplified Arabic"/>
          <w:sz w:val="28"/>
          <w:szCs w:val="28"/>
          <w:rtl/>
        </w:rPr>
      </w:pPr>
      <w:r>
        <w:rPr>
          <w:rFonts w:ascii="Simplified Arabic" w:hAnsi="Simplified Arabic" w:cs="Simplified Arabic"/>
          <w:sz w:val="28"/>
          <w:szCs w:val="28"/>
          <w:rtl/>
        </w:rPr>
        <w:t>التوليد الصرفي ويشتمل على أربع قواعد هي الاشتقاق والنحت، وا</w:t>
      </w:r>
      <w:r>
        <w:rPr>
          <w:rFonts w:ascii="Simplified Arabic" w:hAnsi="Simplified Arabic" w:cs="Simplified Arabic"/>
          <w:sz w:val="28"/>
          <w:szCs w:val="28"/>
          <w:rtl/>
        </w:rPr>
        <w:t>لتركيب، والمعَجْمة.</w:t>
      </w:r>
    </w:p>
    <w:p w:rsidR="00000000" w:rsidRDefault="006F4742" w:rsidP="00EC27DB">
      <w:pPr>
        <w:widowControl w:val="0"/>
        <w:numPr>
          <w:ilvl w:val="0"/>
          <w:numId w:val="1"/>
        </w:numPr>
        <w:bidi/>
        <w:spacing w:line="360" w:lineRule="exact"/>
        <w:jc w:val="both"/>
        <w:rPr>
          <w:rFonts w:ascii="Simplified Arabic" w:hAnsi="Simplified Arabic" w:cs="Simplified Arabic"/>
          <w:sz w:val="28"/>
          <w:szCs w:val="28"/>
          <w:rtl/>
        </w:rPr>
      </w:pPr>
      <w:r>
        <w:rPr>
          <w:rFonts w:ascii="Simplified Arabic" w:hAnsi="Simplified Arabic" w:cs="Simplified Arabic"/>
          <w:sz w:val="28"/>
          <w:szCs w:val="28"/>
          <w:rtl/>
        </w:rPr>
        <w:t>التوليد الدلالي ويشتمل على قاعدتين هما المجاز، والترجمة الحرفية.</w:t>
      </w:r>
    </w:p>
    <w:p w:rsidR="00000000" w:rsidRDefault="006F4742" w:rsidP="00EC27DB">
      <w:pPr>
        <w:widowControl w:val="0"/>
        <w:numPr>
          <w:ilvl w:val="0"/>
          <w:numId w:val="1"/>
        </w:numPr>
        <w:bidi/>
        <w:spacing w:line="360" w:lineRule="exact"/>
        <w:jc w:val="both"/>
        <w:rPr>
          <w:rFonts w:ascii="Simplified Arabic" w:hAnsi="Simplified Arabic" w:cs="Simplified Arabic"/>
          <w:sz w:val="28"/>
          <w:szCs w:val="28"/>
          <w:rtl/>
        </w:rPr>
      </w:pPr>
      <w:r>
        <w:rPr>
          <w:rFonts w:ascii="Simplified Arabic" w:hAnsi="Simplified Arabic" w:cs="Simplified Arabic"/>
          <w:sz w:val="28"/>
          <w:szCs w:val="28"/>
          <w:rtl/>
        </w:rPr>
        <w:t>التوليد بالارتجال، ويشتمل على قاعدتين هما الارتجال الحقيقي والإتباع.</w:t>
      </w:r>
    </w:p>
    <w:p w:rsidR="00000000" w:rsidRDefault="006F4742" w:rsidP="00EC27DB">
      <w:pPr>
        <w:widowControl w:val="0"/>
        <w:numPr>
          <w:ilvl w:val="0"/>
          <w:numId w:val="1"/>
        </w:numPr>
        <w:bidi/>
        <w:spacing w:line="360" w:lineRule="exact"/>
        <w:jc w:val="both"/>
        <w:rPr>
          <w:rFonts w:ascii="Simplified Arabic" w:hAnsi="Simplified Arabic" w:cs="Simplified Arabic"/>
          <w:sz w:val="28"/>
          <w:szCs w:val="28"/>
          <w:rtl/>
        </w:rPr>
      </w:pPr>
      <w:r>
        <w:rPr>
          <w:rFonts w:ascii="Simplified Arabic" w:hAnsi="Simplified Arabic" w:cs="Simplified Arabic"/>
          <w:sz w:val="28"/>
          <w:szCs w:val="28"/>
          <w:rtl/>
        </w:rPr>
        <w:t>التوليد بالاقتراض، ويشتمل على قاعدتين، هما المعرّب والدخيل.</w:t>
      </w:r>
    </w:p>
    <w:p w:rsidR="00000000" w:rsidRDefault="006F4742" w:rsidP="00EC27DB">
      <w:pPr>
        <w:widowControl w:val="0"/>
        <w:bidi/>
        <w:spacing w:before="120" w:line="360" w:lineRule="exact"/>
        <w:ind w:firstLine="567"/>
        <w:jc w:val="both"/>
        <w:rPr>
          <w:rFonts w:ascii="Simplified Arabic" w:hAnsi="Simplified Arabic" w:cs="Simplified Arabic"/>
          <w:sz w:val="28"/>
          <w:szCs w:val="28"/>
          <w:rtl/>
        </w:rPr>
      </w:pPr>
      <w:r>
        <w:rPr>
          <w:rFonts w:ascii="Simplified Arabic" w:hAnsi="Simplified Arabic" w:cs="Simplified Arabic"/>
          <w:sz w:val="28"/>
          <w:szCs w:val="28"/>
          <w:rtl/>
        </w:rPr>
        <w:t>وأكثر القواعد الخمسَ عشرة استعمالاً في التوليد المصطلحي في العربية عند المحدثين اثنتان فقط، هما الاشتقاق والمجاز، أي قاعدة واحدة من التوليد ال</w:t>
      </w:r>
      <w:r w:rsidR="009A3A4A">
        <w:rPr>
          <w:rFonts w:ascii="Simplified Arabic" w:hAnsi="Simplified Arabic" w:cs="Simplified Arabic"/>
          <w:sz w:val="28"/>
          <w:szCs w:val="28"/>
          <w:rtl/>
        </w:rPr>
        <w:t>صرفي وقاعدة من التوليد الدلالي</w:t>
      </w:r>
      <w:r w:rsidR="009A3A4A">
        <w:rPr>
          <w:rFonts w:ascii="Simplified Arabic" w:hAnsi="Simplified Arabic" w:cs="Simplified Arabic" w:hint="cs"/>
          <w:sz w:val="28"/>
          <w:szCs w:val="28"/>
          <w:rtl/>
        </w:rPr>
        <w:t xml:space="preserve">، </w:t>
      </w:r>
      <w:r>
        <w:rPr>
          <w:rFonts w:ascii="Simplified Arabic" w:hAnsi="Simplified Arabic" w:cs="Simplified Arabic"/>
          <w:sz w:val="28"/>
          <w:szCs w:val="28"/>
          <w:rtl/>
        </w:rPr>
        <w:t xml:space="preserve">على أن أطوع القاعدتين </w:t>
      </w:r>
      <w:r w:rsidR="009A3A4A">
        <w:rPr>
          <w:rFonts w:ascii="Simplified Arabic" w:hAnsi="Simplified Arabic" w:cs="Simplified Arabic"/>
          <w:sz w:val="28"/>
          <w:szCs w:val="28"/>
          <w:rtl/>
        </w:rPr>
        <w:t>للحوسبة اللسانية قاعدة الاشتقاق</w:t>
      </w:r>
      <w:r w:rsidR="009A3A4A">
        <w:rPr>
          <w:rFonts w:ascii="Simplified Arabic" w:hAnsi="Simplified Arabic" w:cs="Simplified Arabic" w:hint="cs"/>
          <w:sz w:val="28"/>
          <w:szCs w:val="28"/>
          <w:rtl/>
        </w:rPr>
        <w:t>،</w:t>
      </w:r>
      <w:r>
        <w:rPr>
          <w:rFonts w:ascii="Simplified Arabic" w:hAnsi="Simplified Arabic" w:cs="Simplified Arabic"/>
          <w:sz w:val="28"/>
          <w:szCs w:val="28"/>
          <w:rtl/>
        </w:rPr>
        <w:t xml:space="preserve"> فإن التوليد بالمجاز يكون عادة بتحويل دوالَّ عن مدلولاتها الأصلية إلى </w:t>
      </w:r>
      <w:r>
        <w:rPr>
          <w:rFonts w:ascii="Simplified Arabic" w:hAnsi="Simplified Arabic" w:cs="Simplified Arabic"/>
          <w:sz w:val="28"/>
          <w:szCs w:val="28"/>
          <w:rtl/>
        </w:rPr>
        <w:t xml:space="preserve">مدلولات جديدة مستحدثة في اللغة، وهذا التحويل يمكن وصفه إذا حدث، لكن لا يمكن للحواسيب إحداثه لأن التحويل الذي </w:t>
      </w:r>
      <w:r w:rsidR="009A3A4A">
        <w:rPr>
          <w:rFonts w:ascii="Simplified Arabic" w:hAnsi="Simplified Arabic" w:cs="Simplified Arabic"/>
          <w:sz w:val="28"/>
          <w:szCs w:val="28"/>
          <w:rtl/>
        </w:rPr>
        <w:t>نقدر عليه تتحكم فيه قواعد شكلية</w:t>
      </w:r>
      <w:r w:rsidR="009A3A4A">
        <w:rPr>
          <w:rFonts w:ascii="Simplified Arabic" w:hAnsi="Simplified Arabic" w:cs="Simplified Arabic" w:hint="cs"/>
          <w:sz w:val="28"/>
          <w:szCs w:val="28"/>
          <w:rtl/>
        </w:rPr>
        <w:t>،</w:t>
      </w:r>
      <w:r>
        <w:rPr>
          <w:rFonts w:ascii="Simplified Arabic" w:hAnsi="Simplified Arabic" w:cs="Simplified Arabic"/>
          <w:sz w:val="28"/>
          <w:szCs w:val="28"/>
          <w:rtl/>
        </w:rPr>
        <w:t xml:space="preserve"> وإذ إن الاشتقاق من بين القواعد الخمس عشرة التي ذكرنا ألصق بالشكلنة اللغوية وأوفق لها</w:t>
      </w:r>
      <w:r w:rsidR="000D09AF">
        <w:rPr>
          <w:rFonts w:ascii="Simplified Arabic" w:hAnsi="Simplified Arabic" w:cs="Simplified Arabic"/>
          <w:sz w:val="28"/>
          <w:szCs w:val="28"/>
          <w:rtl/>
        </w:rPr>
        <w:t>، فإنه أطوع للحوسبة "التوليدية"</w:t>
      </w:r>
      <w:r w:rsidR="000D09AF">
        <w:rPr>
          <w:rFonts w:ascii="Simplified Arabic" w:hAnsi="Simplified Arabic" w:cs="Simplified Arabic" w:hint="cs"/>
          <w:sz w:val="28"/>
          <w:szCs w:val="28"/>
          <w:rtl/>
        </w:rPr>
        <w:t>،</w:t>
      </w:r>
      <w:r>
        <w:rPr>
          <w:rFonts w:ascii="Simplified Arabic" w:hAnsi="Simplified Arabic" w:cs="Simplified Arabic"/>
          <w:sz w:val="28"/>
          <w:szCs w:val="28"/>
          <w:rtl/>
        </w:rPr>
        <w:t xml:space="preserve"> ذلك أن للحاسوب القدرة على استخراج الإمكانات الاشتقاقية </w:t>
      </w:r>
      <w:r w:rsidR="000D09AF">
        <w:rPr>
          <w:rFonts w:ascii="Simplified Arabic" w:hAnsi="Simplified Arabic" w:cs="Simplified Arabic"/>
          <w:sz w:val="28"/>
          <w:szCs w:val="28"/>
          <w:rtl/>
        </w:rPr>
        <w:t>المختلفة من الأصل اللغوي الواحد</w:t>
      </w:r>
      <w:r w:rsidR="000D09AF">
        <w:rPr>
          <w:rFonts w:ascii="Simplified Arabic" w:hAnsi="Simplified Arabic" w:cs="Simplified Arabic" w:hint="cs"/>
          <w:sz w:val="28"/>
          <w:szCs w:val="28"/>
          <w:rtl/>
        </w:rPr>
        <w:t>،</w:t>
      </w:r>
      <w:r>
        <w:rPr>
          <w:rFonts w:ascii="Simplified Arabic" w:hAnsi="Simplified Arabic" w:cs="Simplified Arabic"/>
          <w:sz w:val="28"/>
          <w:szCs w:val="28"/>
          <w:rtl/>
        </w:rPr>
        <w:t xml:space="preserve"> ومن تلك الإمكانات ما هو مستعمل بالفعل، إما في المعجم اللغوي العام وإما في المعجم المختص، ومنها ما هو مغفل لكنه ذو قابلية للاستعمال. فهو من الإمكانات النظرية التي تتي</w:t>
      </w:r>
      <w:r w:rsidR="000D09AF">
        <w:rPr>
          <w:rFonts w:ascii="Simplified Arabic" w:hAnsi="Simplified Arabic" w:cs="Simplified Arabic"/>
          <w:sz w:val="28"/>
          <w:szCs w:val="28"/>
          <w:rtl/>
        </w:rPr>
        <w:t>حها اللغة لمستعمليها</w:t>
      </w:r>
      <w:r w:rsidR="000D09AF">
        <w:rPr>
          <w:rFonts w:ascii="Simplified Arabic" w:hAnsi="Simplified Arabic" w:cs="Simplified Arabic" w:hint="cs"/>
          <w:sz w:val="28"/>
          <w:szCs w:val="28"/>
          <w:rtl/>
        </w:rPr>
        <w:t>،</w:t>
      </w:r>
      <w:r>
        <w:rPr>
          <w:rFonts w:ascii="Simplified Arabic" w:hAnsi="Simplified Arabic" w:cs="Simplified Arabic"/>
          <w:sz w:val="28"/>
          <w:szCs w:val="28"/>
          <w:rtl/>
        </w:rPr>
        <w:t xml:space="preserve"> والأصوال التي تتخذ منطلقات للتوليد الاشتقاقي ثلاثة أصناف متفاوتة الأهمية بالنسبة إلى الاستغلال الحاسوبي: </w:t>
      </w:r>
    </w:p>
    <w:p w:rsidR="00000000" w:rsidRDefault="006F4742" w:rsidP="00EC27DB">
      <w:pPr>
        <w:widowControl w:val="0"/>
        <w:numPr>
          <w:ilvl w:val="0"/>
          <w:numId w:val="2"/>
        </w:numPr>
        <w:bidi/>
        <w:spacing w:before="120" w:line="360" w:lineRule="exact"/>
        <w:jc w:val="both"/>
        <w:rPr>
          <w:rFonts w:ascii="Simplified Arabic" w:hAnsi="Simplified Arabic" w:cs="Simplified Arabic"/>
          <w:sz w:val="28"/>
          <w:szCs w:val="28"/>
          <w:rtl/>
        </w:rPr>
      </w:pPr>
      <w:r>
        <w:rPr>
          <w:rFonts w:ascii="Simplified Arabic" w:hAnsi="Simplified Arabic" w:cs="Simplified Arabic"/>
          <w:sz w:val="28"/>
          <w:szCs w:val="28"/>
          <w:rtl/>
        </w:rPr>
        <w:t xml:space="preserve">الأصول الجذرية، وهي أصول مفترضة أو نظرية متكونة من صوامت. </w:t>
      </w:r>
      <w:r>
        <w:rPr>
          <w:rFonts w:ascii="Simplified Arabic" w:hAnsi="Simplified Arabic" w:cs="Simplified Arabic"/>
          <w:sz w:val="28"/>
          <w:szCs w:val="28"/>
          <w:rtl/>
        </w:rPr>
        <w:lastRenderedPageBreak/>
        <w:t>والاشتقاق منها يك</w:t>
      </w:r>
      <w:r w:rsidR="000D09AF">
        <w:rPr>
          <w:rFonts w:ascii="Simplified Arabic" w:hAnsi="Simplified Arabic" w:cs="Simplified Arabic"/>
          <w:sz w:val="28"/>
          <w:szCs w:val="28"/>
          <w:rtl/>
        </w:rPr>
        <w:t>ون بزيادة الصوائت لتوليد الجذوع</w:t>
      </w:r>
      <w:r w:rsidR="000D09AF">
        <w:rPr>
          <w:rFonts w:ascii="Simplified Arabic" w:hAnsi="Simplified Arabic" w:cs="Simplified Arabic" w:hint="cs"/>
          <w:sz w:val="28"/>
          <w:szCs w:val="28"/>
          <w:rtl/>
        </w:rPr>
        <w:t>،</w:t>
      </w:r>
      <w:r>
        <w:rPr>
          <w:rFonts w:ascii="Simplified Arabic" w:hAnsi="Simplified Arabic" w:cs="Simplified Arabic"/>
          <w:sz w:val="28"/>
          <w:szCs w:val="28"/>
          <w:rtl/>
        </w:rPr>
        <w:t xml:space="preserve"> وخاصة الجذوع الفعلية والجذوع الأسمية.</w:t>
      </w:r>
    </w:p>
    <w:p w:rsidR="00000000" w:rsidRDefault="006F4742" w:rsidP="00EC27DB">
      <w:pPr>
        <w:widowControl w:val="0"/>
        <w:numPr>
          <w:ilvl w:val="0"/>
          <w:numId w:val="2"/>
        </w:numPr>
        <w:bidi/>
        <w:spacing w:line="360" w:lineRule="exact"/>
        <w:ind w:left="924" w:hanging="357"/>
        <w:jc w:val="both"/>
        <w:rPr>
          <w:rFonts w:ascii="Simplified Arabic" w:hAnsi="Simplified Arabic" w:cs="Simplified Arabic"/>
          <w:sz w:val="28"/>
          <w:szCs w:val="28"/>
          <w:rtl/>
        </w:rPr>
      </w:pPr>
      <w:r>
        <w:rPr>
          <w:rFonts w:ascii="Simplified Arabic" w:hAnsi="Simplified Arabic" w:cs="Simplified Arabic"/>
          <w:sz w:val="28"/>
          <w:szCs w:val="28"/>
          <w:rtl/>
        </w:rPr>
        <w:t>الأصول الجذعية، وهي الجذوع أو الوحدات المعجمية التامة التي تصلح لأن تكون مداخل معجمية مستقلة وتصلح لأن تشتق منها وحدات معجمية جديدة بإضافة الزوائد إليها، أي السوابق والدواخل واللواحق.</w:t>
      </w:r>
    </w:p>
    <w:p w:rsidR="00000000" w:rsidRDefault="006F4742" w:rsidP="00EC27DB">
      <w:pPr>
        <w:widowControl w:val="0"/>
        <w:numPr>
          <w:ilvl w:val="0"/>
          <w:numId w:val="2"/>
        </w:numPr>
        <w:bidi/>
        <w:spacing w:line="360" w:lineRule="exact"/>
        <w:ind w:left="924" w:hanging="357"/>
        <w:jc w:val="both"/>
        <w:rPr>
          <w:rFonts w:ascii="Simplified Arabic" w:hAnsi="Simplified Arabic" w:cs="Simplified Arabic"/>
          <w:sz w:val="28"/>
          <w:szCs w:val="28"/>
          <w:rtl/>
        </w:rPr>
      </w:pPr>
      <w:r>
        <w:rPr>
          <w:rFonts w:ascii="Simplified Arabic" w:hAnsi="Simplified Arabic" w:cs="Simplified Arabic"/>
          <w:sz w:val="28"/>
          <w:szCs w:val="28"/>
          <w:rtl/>
        </w:rPr>
        <w:t>الأصول الأجنبية، وهي الأصول المقتَرَضة، فهي إذن أصول م</w:t>
      </w:r>
      <w:r>
        <w:rPr>
          <w:rFonts w:ascii="Simplified Arabic" w:hAnsi="Simplified Arabic" w:cs="Simplified Arabic"/>
          <w:sz w:val="28"/>
          <w:szCs w:val="28"/>
          <w:rtl/>
        </w:rPr>
        <w:t>نتمية إلى لغات مصادر هي اللغات المقرِضة، فإن المقترَضات المعجمية - وبخاصة الاسمية - إذا دخلت العربية أمكن الاشتقاق منها كما يشتق من الأصول الجذعية العربية.</w:t>
      </w:r>
    </w:p>
    <w:p w:rsidR="00000000" w:rsidRDefault="006F4742" w:rsidP="00EC27DB">
      <w:pPr>
        <w:widowControl w:val="0"/>
        <w:bidi/>
        <w:spacing w:before="120" w:line="360" w:lineRule="exact"/>
        <w:ind w:firstLine="567"/>
        <w:jc w:val="both"/>
        <w:rPr>
          <w:rFonts w:ascii="Simplified Arabic" w:hAnsi="Simplified Arabic" w:cs="Simplified Arabic"/>
          <w:sz w:val="28"/>
          <w:szCs w:val="28"/>
          <w:rtl/>
        </w:rPr>
      </w:pPr>
      <w:r>
        <w:rPr>
          <w:rFonts w:ascii="Simplified Arabic" w:hAnsi="Simplified Arabic" w:cs="Simplified Arabic"/>
          <w:sz w:val="28"/>
          <w:szCs w:val="28"/>
          <w:rtl/>
        </w:rPr>
        <w:t>وأهم هذه الأصناف الثلاثة بالنسبة إلى الحاسوب هو الصن</w:t>
      </w:r>
      <w:r w:rsidR="000D09AF">
        <w:rPr>
          <w:rFonts w:ascii="Simplified Arabic" w:hAnsi="Simplified Arabic" w:cs="Simplified Arabic"/>
          <w:sz w:val="28"/>
          <w:szCs w:val="28"/>
          <w:rtl/>
        </w:rPr>
        <w:t>ف الثاني، أي صنف الأصول الجذعية</w:t>
      </w:r>
      <w:r w:rsidR="000D09AF">
        <w:rPr>
          <w:rFonts w:ascii="Simplified Arabic" w:hAnsi="Simplified Arabic" w:cs="Simplified Arabic" w:hint="cs"/>
          <w:sz w:val="28"/>
          <w:szCs w:val="28"/>
          <w:rtl/>
        </w:rPr>
        <w:t>،</w:t>
      </w:r>
      <w:r>
        <w:rPr>
          <w:rFonts w:ascii="Simplified Arabic" w:hAnsi="Simplified Arabic" w:cs="Simplified Arabic"/>
          <w:sz w:val="28"/>
          <w:szCs w:val="28"/>
          <w:rtl/>
        </w:rPr>
        <w:t xml:space="preserve"> وهو مشتمل على خمسة أنواع من الأصول: أربعة منها تمثلها المقولات المعجمية التامة، وهي الأسماء، والأفعال، والصفات، والظروف، والصنف الخامس تمثله الوحدات المعجمية غير التامة، وهي تنتمي إلى مقولة "الأدوات" وهي تشمل الحروف بمختلف أنواعها، والضمائر، وأسماء الإشارة، وأسماء الموصو</w:t>
      </w:r>
      <w:r w:rsidR="000D09AF">
        <w:rPr>
          <w:rFonts w:ascii="Simplified Arabic" w:hAnsi="Simplified Arabic" w:cs="Simplified Arabic"/>
          <w:sz w:val="28"/>
          <w:szCs w:val="28"/>
          <w:rtl/>
        </w:rPr>
        <w:t>ل، والأفعال الناقصة</w:t>
      </w:r>
      <w:r w:rsidR="000D09AF">
        <w:rPr>
          <w:rFonts w:ascii="Simplified Arabic" w:hAnsi="Simplified Arabic" w:cs="Simplified Arabic" w:hint="cs"/>
          <w:sz w:val="28"/>
          <w:szCs w:val="28"/>
          <w:rtl/>
        </w:rPr>
        <w:t>،</w:t>
      </w:r>
      <w:r>
        <w:rPr>
          <w:rFonts w:ascii="Simplified Arabic" w:hAnsi="Simplified Arabic" w:cs="Simplified Arabic"/>
          <w:sz w:val="28"/>
          <w:szCs w:val="28"/>
          <w:rtl/>
        </w:rPr>
        <w:t xml:space="preserve"> وهذه الأدوات كما يلاحظ هي وحدات صرفية نحوية لأنها ذات وظائف نحوية في اللغة أهم من وظائفها الدلالية العامة.</w:t>
      </w:r>
    </w:p>
    <w:p w:rsidR="00000000" w:rsidRDefault="006F4742" w:rsidP="00EC27DB">
      <w:pPr>
        <w:widowControl w:val="0"/>
        <w:bidi/>
        <w:spacing w:before="120" w:line="360" w:lineRule="exact"/>
        <w:ind w:firstLine="567"/>
        <w:jc w:val="both"/>
        <w:rPr>
          <w:rFonts w:ascii="Simplified Arabic" w:hAnsi="Simplified Arabic" w:cs="Simplified Arabic"/>
          <w:sz w:val="28"/>
          <w:szCs w:val="28"/>
          <w:rtl/>
        </w:rPr>
      </w:pPr>
      <w:r>
        <w:rPr>
          <w:rFonts w:ascii="Simplified Arabic" w:hAnsi="Simplified Arabic" w:cs="Simplified Arabic"/>
          <w:sz w:val="28"/>
          <w:szCs w:val="28"/>
          <w:rtl/>
        </w:rPr>
        <w:t>وهذه المقولات المعجمية الخمس أصول جذعية قابلة لأن يشتق منها، أي ل</w:t>
      </w:r>
      <w:r w:rsidR="000D09AF">
        <w:rPr>
          <w:rFonts w:ascii="Simplified Arabic" w:hAnsi="Simplified Arabic" w:cs="Simplified Arabic"/>
          <w:sz w:val="28"/>
          <w:szCs w:val="28"/>
          <w:rtl/>
        </w:rPr>
        <w:t>أن تولد منها وحدات معجمية جديدة</w:t>
      </w:r>
      <w:r w:rsidR="000D09AF">
        <w:rPr>
          <w:rFonts w:ascii="Simplified Arabic" w:hAnsi="Simplified Arabic" w:cs="Simplified Arabic" w:hint="cs"/>
          <w:sz w:val="28"/>
          <w:szCs w:val="28"/>
          <w:rtl/>
        </w:rPr>
        <w:t>،</w:t>
      </w:r>
      <w:r>
        <w:rPr>
          <w:rFonts w:ascii="Simplified Arabic" w:hAnsi="Simplified Arabic" w:cs="Simplified Arabic"/>
          <w:sz w:val="28"/>
          <w:szCs w:val="28"/>
          <w:rtl/>
        </w:rPr>
        <w:t xml:space="preserve"> وإذن فإن أنواع الأصول الجذعية خمسة هي: (1) الأصول الفعلية؛ (2) الأصول الاسمية؛ (3) الأصول الوصفية؛ (4) الأصول الظرفية؛ (5) الأص</w:t>
      </w:r>
      <w:r w:rsidR="000D09AF">
        <w:rPr>
          <w:rFonts w:ascii="Simplified Arabic" w:hAnsi="Simplified Arabic" w:cs="Simplified Arabic"/>
          <w:sz w:val="28"/>
          <w:szCs w:val="28"/>
          <w:rtl/>
        </w:rPr>
        <w:t>ول الأَدَوِيّة، نسبة إلى الأداة</w:t>
      </w:r>
      <w:r w:rsidR="000D09AF">
        <w:rPr>
          <w:rFonts w:ascii="Simplified Arabic" w:hAnsi="Simplified Arabic" w:cs="Simplified Arabic" w:hint="cs"/>
          <w:sz w:val="28"/>
          <w:szCs w:val="28"/>
          <w:rtl/>
        </w:rPr>
        <w:t>،</w:t>
      </w:r>
      <w:r>
        <w:rPr>
          <w:rFonts w:ascii="Simplified Arabic" w:hAnsi="Simplified Arabic" w:cs="Simplified Arabic"/>
          <w:sz w:val="28"/>
          <w:szCs w:val="28"/>
          <w:rtl/>
        </w:rPr>
        <w:t xml:space="preserve"> وهذه الأصول الجذعية - أو المقولية</w:t>
      </w:r>
      <w:r w:rsidR="000D09AF">
        <w:rPr>
          <w:rFonts w:ascii="Simplified Arabic" w:hAnsi="Simplified Arabic" w:cs="Simplified Arabic"/>
          <w:sz w:val="28"/>
          <w:szCs w:val="28"/>
          <w:rtl/>
        </w:rPr>
        <w:t xml:space="preserve"> - يتولد بعضها من بعض بالاشتقاق</w:t>
      </w:r>
      <w:r w:rsidR="000D09AF">
        <w:rPr>
          <w:rFonts w:ascii="Simplified Arabic" w:hAnsi="Simplified Arabic" w:cs="Simplified Arabic" w:hint="cs"/>
          <w:sz w:val="28"/>
          <w:szCs w:val="28"/>
          <w:rtl/>
        </w:rPr>
        <w:t>،</w:t>
      </w:r>
      <w:r>
        <w:rPr>
          <w:rFonts w:ascii="Simplified Arabic" w:hAnsi="Simplified Arabic" w:cs="Simplified Arabic"/>
          <w:sz w:val="28"/>
          <w:szCs w:val="28"/>
          <w:rtl/>
        </w:rPr>
        <w:t xml:space="preserve"> وأهم ضروب التوليد الاشتقاقي منها ثلاثة عشر، منها أربعة لا تظ</w:t>
      </w:r>
      <w:r>
        <w:rPr>
          <w:rFonts w:ascii="Simplified Arabic" w:hAnsi="Simplified Arabic" w:cs="Simplified Arabic"/>
          <w:sz w:val="28"/>
          <w:szCs w:val="28"/>
          <w:rtl/>
        </w:rPr>
        <w:t>هر في الوحدات المعجمية المخصصة - أي المصطلحات - لأنها مشتقات فعلية والأفعال لا تصلح للاصطلاح، فإن الغلبة في الوحدات المعجمية المخصصة للأسماء، أما الأفعال فيغلب استعم</w:t>
      </w:r>
      <w:r w:rsidR="000D09AF">
        <w:rPr>
          <w:rFonts w:ascii="Simplified Arabic" w:hAnsi="Simplified Arabic" w:cs="Simplified Arabic"/>
          <w:sz w:val="28"/>
          <w:szCs w:val="28"/>
          <w:rtl/>
        </w:rPr>
        <w:t>الها في الوحدات المعجمية العامة</w:t>
      </w:r>
      <w:r w:rsidR="000D09AF">
        <w:rPr>
          <w:rFonts w:ascii="Simplified Arabic" w:hAnsi="Simplified Arabic" w:cs="Simplified Arabic" w:hint="cs"/>
          <w:sz w:val="28"/>
          <w:szCs w:val="28"/>
          <w:rtl/>
        </w:rPr>
        <w:t>،</w:t>
      </w:r>
      <w:r>
        <w:rPr>
          <w:rFonts w:ascii="Simplified Arabic" w:hAnsi="Simplified Arabic" w:cs="Simplified Arabic"/>
          <w:sz w:val="28"/>
          <w:szCs w:val="28"/>
          <w:rtl/>
        </w:rPr>
        <w:t xml:space="preserve"> والضروب الأربعة المشار إليها هي: (1) اشتقاق فِعْل من فِعْل؛ (2) اشتقاق فعل من اسم؛ (3) اشتقاق فعل من صفة (مثل حوسب من حاسوب)؛ (4) اشتقاق فِعْل من أداة (مثل سوّف من سَوْف).</w:t>
      </w:r>
    </w:p>
    <w:p w:rsidR="00000000" w:rsidRDefault="006F4742" w:rsidP="00EC27DB">
      <w:pPr>
        <w:widowControl w:val="0"/>
        <w:bidi/>
        <w:spacing w:before="120" w:line="360" w:lineRule="exact"/>
        <w:ind w:firstLine="567"/>
        <w:jc w:val="both"/>
        <w:rPr>
          <w:rFonts w:ascii="Simplified Arabic" w:hAnsi="Simplified Arabic" w:cs="Simplified Arabic"/>
          <w:sz w:val="28"/>
          <w:szCs w:val="28"/>
          <w:rtl/>
        </w:rPr>
      </w:pPr>
      <w:r>
        <w:rPr>
          <w:rFonts w:ascii="Simplified Arabic" w:hAnsi="Simplified Arabic" w:cs="Simplified Arabic"/>
          <w:sz w:val="28"/>
          <w:szCs w:val="28"/>
          <w:rtl/>
        </w:rPr>
        <w:lastRenderedPageBreak/>
        <w:t>والضروب الباقية الصالحة للاستغلال الحوسبي لتوليد الوحدات المعجمية المخصصة تسعة، وهي:</w:t>
      </w:r>
    </w:p>
    <w:p w:rsidR="00000000" w:rsidRDefault="000D09AF" w:rsidP="00EC27DB">
      <w:pPr>
        <w:widowControl w:val="0"/>
        <w:bidi/>
        <w:spacing w:before="120" w:line="360" w:lineRule="exact"/>
        <w:ind w:firstLine="567"/>
        <w:jc w:val="both"/>
        <w:rPr>
          <w:rFonts w:ascii="Simplified Arabic" w:hAnsi="Simplified Arabic" w:cs="Simplified Arabic"/>
          <w:sz w:val="28"/>
          <w:szCs w:val="28"/>
          <w:rtl/>
        </w:rPr>
      </w:pPr>
      <w:r>
        <w:rPr>
          <w:rFonts w:ascii="Simplified Arabic" w:hAnsi="Simplified Arabic" w:cs="Simplified Arabic"/>
          <w:sz w:val="28"/>
          <w:szCs w:val="28"/>
          <w:rtl/>
        </w:rPr>
        <w:t>(1) اشتقاق اسم من فِعْل</w:t>
      </w:r>
      <w:r>
        <w:rPr>
          <w:rFonts w:ascii="Simplified Arabic" w:hAnsi="Simplified Arabic" w:cs="Simplified Arabic" w:hint="cs"/>
          <w:sz w:val="28"/>
          <w:szCs w:val="28"/>
          <w:rtl/>
        </w:rPr>
        <w:t>،</w:t>
      </w:r>
      <w:r w:rsidR="006F4742">
        <w:rPr>
          <w:rFonts w:ascii="Simplified Arabic" w:hAnsi="Simplified Arabic" w:cs="Simplified Arabic"/>
          <w:sz w:val="28"/>
          <w:szCs w:val="28"/>
          <w:rtl/>
        </w:rPr>
        <w:t xml:space="preserve"> والأسماء المشتقة من الأفعال هي ا</w:t>
      </w:r>
      <w:r w:rsidR="006F4742">
        <w:rPr>
          <w:rFonts w:ascii="Simplified Arabic" w:hAnsi="Simplified Arabic" w:cs="Simplified Arabic"/>
          <w:sz w:val="28"/>
          <w:szCs w:val="28"/>
          <w:rtl/>
        </w:rPr>
        <w:t>لمسماة أسماء المعاني، أي الأسماء المجردة التي تولَّد بالاشتقاق وليست الأ</w:t>
      </w:r>
      <w:r>
        <w:rPr>
          <w:rFonts w:ascii="Simplified Arabic" w:hAnsi="Simplified Arabic" w:cs="Simplified Arabic"/>
          <w:sz w:val="28"/>
          <w:szCs w:val="28"/>
          <w:rtl/>
        </w:rPr>
        <w:t>سماء المعيِّنة أو أسماء الأعيان</w:t>
      </w:r>
      <w:r>
        <w:rPr>
          <w:rFonts w:ascii="Simplified Arabic" w:hAnsi="Simplified Arabic" w:cs="Simplified Arabic" w:hint="cs"/>
          <w:sz w:val="28"/>
          <w:szCs w:val="28"/>
          <w:rtl/>
        </w:rPr>
        <w:t>،</w:t>
      </w:r>
      <w:r w:rsidR="006F4742">
        <w:rPr>
          <w:rFonts w:ascii="Simplified Arabic" w:hAnsi="Simplified Arabic" w:cs="Simplified Arabic"/>
          <w:sz w:val="28"/>
          <w:szCs w:val="28"/>
          <w:rtl/>
        </w:rPr>
        <w:t xml:space="preserve"> والأسماء المشتقة هي المصادر - عدا المصدر الصناعي الذي يشتق من الاسم - واسم الزمان، واسم المكان، واسم الآلة، واسم ا</w:t>
      </w:r>
      <w:r>
        <w:rPr>
          <w:rFonts w:ascii="Simplified Arabic" w:hAnsi="Simplified Arabic" w:cs="Simplified Arabic"/>
          <w:sz w:val="28"/>
          <w:szCs w:val="28"/>
          <w:rtl/>
        </w:rPr>
        <w:t>لمرّة، واسم الهيئة، واسم المهنة</w:t>
      </w:r>
      <w:r>
        <w:rPr>
          <w:rFonts w:ascii="Simplified Arabic" w:hAnsi="Simplified Arabic" w:cs="Simplified Arabic" w:hint="cs"/>
          <w:sz w:val="28"/>
          <w:szCs w:val="28"/>
          <w:rtl/>
        </w:rPr>
        <w:t>،</w:t>
      </w:r>
      <w:r w:rsidR="006F4742">
        <w:rPr>
          <w:rFonts w:ascii="Simplified Arabic" w:hAnsi="Simplified Arabic" w:cs="Simplified Arabic"/>
          <w:sz w:val="28"/>
          <w:szCs w:val="28"/>
          <w:rtl/>
        </w:rPr>
        <w:t xml:space="preserve"> ولهذه المشتقات صيغ قياسية في العربية نحددها، عدا مصادر الفعل الثلاثي المجرد فإنها ما زالت سماعية.</w:t>
      </w:r>
    </w:p>
    <w:p w:rsidR="00000000" w:rsidRDefault="000D09AF" w:rsidP="00EC27DB">
      <w:pPr>
        <w:widowControl w:val="0"/>
        <w:bidi/>
        <w:spacing w:before="120" w:line="360" w:lineRule="exact"/>
        <w:ind w:firstLine="567"/>
        <w:jc w:val="both"/>
        <w:rPr>
          <w:rFonts w:ascii="Simplified Arabic" w:hAnsi="Simplified Arabic" w:cs="Simplified Arabic"/>
          <w:sz w:val="28"/>
          <w:szCs w:val="28"/>
          <w:rtl/>
        </w:rPr>
      </w:pPr>
      <w:r>
        <w:rPr>
          <w:rFonts w:ascii="Simplified Arabic" w:hAnsi="Simplified Arabic" w:cs="Simplified Arabic"/>
          <w:sz w:val="28"/>
          <w:szCs w:val="28"/>
          <w:rtl/>
        </w:rPr>
        <w:t>(2) اشتقاق صفة من فعل</w:t>
      </w:r>
      <w:r>
        <w:rPr>
          <w:rFonts w:ascii="Simplified Arabic" w:hAnsi="Simplified Arabic" w:cs="Simplified Arabic" w:hint="cs"/>
          <w:sz w:val="28"/>
          <w:szCs w:val="28"/>
          <w:rtl/>
        </w:rPr>
        <w:t>،</w:t>
      </w:r>
      <w:r w:rsidR="006F4742">
        <w:rPr>
          <w:rFonts w:ascii="Simplified Arabic" w:hAnsi="Simplified Arabic" w:cs="Simplified Arabic"/>
          <w:sz w:val="28"/>
          <w:szCs w:val="28"/>
          <w:rtl/>
        </w:rPr>
        <w:t xml:space="preserve"> ومن الصفات في العربية اسم الفاعل، واسم المفعول، والصفة المشبه</w:t>
      </w:r>
      <w:r>
        <w:rPr>
          <w:rFonts w:ascii="Simplified Arabic" w:hAnsi="Simplified Arabic" w:cs="Simplified Arabic"/>
          <w:sz w:val="28"/>
          <w:szCs w:val="28"/>
          <w:rtl/>
        </w:rPr>
        <w:t>ة، وأفعل التفضيل، وصيغ المبالغة</w:t>
      </w:r>
      <w:r>
        <w:rPr>
          <w:rFonts w:ascii="Simplified Arabic" w:hAnsi="Simplified Arabic" w:cs="Simplified Arabic" w:hint="cs"/>
          <w:sz w:val="28"/>
          <w:szCs w:val="28"/>
          <w:rtl/>
        </w:rPr>
        <w:t>،</w:t>
      </w:r>
      <w:r w:rsidR="006F4742">
        <w:rPr>
          <w:rFonts w:ascii="Simplified Arabic" w:hAnsi="Simplified Arabic" w:cs="Simplified Arabic"/>
          <w:sz w:val="28"/>
          <w:szCs w:val="28"/>
          <w:rtl/>
        </w:rPr>
        <w:t xml:space="preserve"> واشتقاق هذه الصفات قياسي كله في العربية. على </w:t>
      </w:r>
      <w:r w:rsidR="006F4742">
        <w:rPr>
          <w:rFonts w:ascii="Simplified Arabic" w:hAnsi="Simplified Arabic" w:cs="Simplified Arabic"/>
          <w:sz w:val="28"/>
          <w:szCs w:val="28"/>
          <w:rtl/>
        </w:rPr>
        <w:t>أن الصفات في العربية معدودة من الأسماء إذ لا يوجد في نحوها</w:t>
      </w:r>
      <w:r>
        <w:rPr>
          <w:rFonts w:ascii="Simplified Arabic" w:hAnsi="Simplified Arabic" w:cs="Simplified Arabic"/>
          <w:sz w:val="28"/>
          <w:szCs w:val="28"/>
          <w:rtl/>
        </w:rPr>
        <w:t xml:space="preserve"> قسم من أقسام الكلام خاص بالصفة</w:t>
      </w:r>
      <w:r>
        <w:rPr>
          <w:rFonts w:ascii="Simplified Arabic" w:hAnsi="Simplified Arabic" w:cs="Simplified Arabic" w:hint="cs"/>
          <w:sz w:val="28"/>
          <w:szCs w:val="28"/>
          <w:rtl/>
        </w:rPr>
        <w:t>،</w:t>
      </w:r>
      <w:r w:rsidR="006F4742">
        <w:rPr>
          <w:rFonts w:ascii="Simplified Arabic" w:hAnsi="Simplified Arabic" w:cs="Simplified Arabic"/>
          <w:sz w:val="28"/>
          <w:szCs w:val="28"/>
          <w:rtl/>
        </w:rPr>
        <w:t xml:space="preserve"> لكن التمييز بين مقولتي الاسم والصفة ممكن بالنظر إلى دلالة الصفة على اتصاف الاسم بها، أو بالنظر إلى تبعية النعت للمنعوت نحوياً.</w:t>
      </w:r>
    </w:p>
    <w:p w:rsidR="00000000" w:rsidRDefault="006F4742" w:rsidP="00EC27DB">
      <w:pPr>
        <w:widowControl w:val="0"/>
        <w:bidi/>
        <w:spacing w:before="120" w:line="360" w:lineRule="exact"/>
        <w:ind w:firstLine="567"/>
        <w:jc w:val="both"/>
        <w:rPr>
          <w:rFonts w:ascii="Simplified Arabic" w:hAnsi="Simplified Arabic" w:cs="Simplified Arabic"/>
          <w:sz w:val="28"/>
          <w:szCs w:val="28"/>
          <w:rtl/>
        </w:rPr>
      </w:pPr>
      <w:r>
        <w:rPr>
          <w:rFonts w:ascii="Simplified Arabic" w:hAnsi="Simplified Arabic" w:cs="Simplified Arabic"/>
          <w:sz w:val="28"/>
          <w:szCs w:val="28"/>
          <w:rtl/>
        </w:rPr>
        <w:t>(3) اشتقاق اسم من اسم: مثل اشتقاق المصادر الصناعية وأسماء المكان وأسماء المهن من أسماء الأعيان:</w:t>
      </w:r>
    </w:p>
    <w:p w:rsidR="00000000" w:rsidRDefault="006F4742" w:rsidP="00EC27DB">
      <w:pPr>
        <w:widowControl w:val="0"/>
        <w:bidi/>
        <w:spacing w:before="120" w:line="360" w:lineRule="exact"/>
        <w:ind w:firstLine="567"/>
        <w:jc w:val="both"/>
        <w:rPr>
          <w:rFonts w:ascii="Simplified Arabic" w:hAnsi="Simplified Arabic" w:cs="Simplified Arabic"/>
          <w:sz w:val="28"/>
          <w:szCs w:val="28"/>
          <w:rtl/>
        </w:rPr>
      </w:pPr>
      <w:r>
        <w:rPr>
          <w:rFonts w:ascii="Simplified Arabic" w:hAnsi="Simplified Arabic" w:cs="Simplified Arabic"/>
          <w:sz w:val="28"/>
          <w:szCs w:val="28"/>
          <w:rtl/>
        </w:rPr>
        <w:t xml:space="preserve">إنسان </w:t>
      </w:r>
      <w:r>
        <w:sym w:font="Symbol" w:char="F0AC"/>
      </w:r>
      <w:r w:rsidR="000D09AF">
        <w:rPr>
          <w:rFonts w:ascii="Simplified Arabic" w:hAnsi="Simplified Arabic" w:cs="Simplified Arabic"/>
          <w:sz w:val="28"/>
          <w:szCs w:val="28"/>
          <w:rtl/>
        </w:rPr>
        <w:t xml:space="preserve"> إنسانية</w:t>
      </w:r>
      <w:r w:rsidR="000D09AF">
        <w:rPr>
          <w:rFonts w:ascii="Simplified Arabic" w:hAnsi="Simplified Arabic" w:cs="Simplified Arabic" w:hint="cs"/>
          <w:sz w:val="28"/>
          <w:szCs w:val="28"/>
          <w:rtl/>
        </w:rPr>
        <w:t>؛</w:t>
      </w:r>
    </w:p>
    <w:p w:rsidR="00000000" w:rsidRDefault="006F4742" w:rsidP="000D09AF">
      <w:pPr>
        <w:widowControl w:val="0"/>
        <w:bidi/>
        <w:spacing w:line="360" w:lineRule="exact"/>
        <w:ind w:firstLine="567"/>
        <w:jc w:val="both"/>
        <w:rPr>
          <w:rFonts w:ascii="Simplified Arabic" w:hAnsi="Simplified Arabic" w:cs="Simplified Arabic"/>
          <w:sz w:val="28"/>
          <w:szCs w:val="28"/>
          <w:rtl/>
        </w:rPr>
      </w:pPr>
      <w:r>
        <w:rPr>
          <w:rFonts w:ascii="Simplified Arabic" w:hAnsi="Simplified Arabic" w:cs="Simplified Arabic"/>
          <w:sz w:val="28"/>
          <w:szCs w:val="28"/>
          <w:rtl/>
        </w:rPr>
        <w:t xml:space="preserve">قِثّاء </w:t>
      </w:r>
      <w:r>
        <w:sym w:font="Symbol" w:char="F0AC"/>
      </w:r>
      <w:r>
        <w:rPr>
          <w:rFonts w:ascii="Simplified Arabic" w:hAnsi="Simplified Arabic" w:cs="Simplified Arabic"/>
          <w:sz w:val="28"/>
          <w:szCs w:val="28"/>
          <w:rtl/>
        </w:rPr>
        <w:t xml:space="preserve"> مَقْثاة</w:t>
      </w:r>
      <w:r w:rsidR="000D09AF">
        <w:rPr>
          <w:rFonts w:ascii="Simplified Arabic" w:hAnsi="Simplified Arabic" w:cs="Simplified Arabic" w:hint="cs"/>
          <w:sz w:val="28"/>
          <w:szCs w:val="28"/>
          <w:rtl/>
        </w:rPr>
        <w:t>؛</w:t>
      </w:r>
    </w:p>
    <w:p w:rsidR="00000000" w:rsidRDefault="006F4742" w:rsidP="000D09AF">
      <w:pPr>
        <w:widowControl w:val="0"/>
        <w:bidi/>
        <w:spacing w:line="360" w:lineRule="exact"/>
        <w:ind w:firstLine="567"/>
        <w:jc w:val="both"/>
        <w:rPr>
          <w:rFonts w:ascii="Simplified Arabic" w:hAnsi="Simplified Arabic" w:cs="Simplified Arabic"/>
          <w:sz w:val="28"/>
          <w:szCs w:val="28"/>
          <w:rtl/>
        </w:rPr>
      </w:pPr>
      <w:r>
        <w:rPr>
          <w:rFonts w:ascii="Simplified Arabic" w:hAnsi="Simplified Arabic" w:cs="Simplified Arabic"/>
          <w:sz w:val="28"/>
          <w:szCs w:val="28"/>
          <w:rtl/>
        </w:rPr>
        <w:t xml:space="preserve">حرير </w:t>
      </w:r>
      <w:r>
        <w:sym w:font="Symbol" w:char="F0AC"/>
      </w:r>
      <w:r>
        <w:rPr>
          <w:rFonts w:ascii="Simplified Arabic" w:hAnsi="Simplified Arabic" w:cs="Simplified Arabic"/>
          <w:sz w:val="28"/>
          <w:szCs w:val="28"/>
          <w:rtl/>
        </w:rPr>
        <w:t xml:space="preserve"> حِرَارَة</w:t>
      </w:r>
      <w:r w:rsidR="000D09AF">
        <w:rPr>
          <w:rFonts w:ascii="Simplified Arabic" w:hAnsi="Simplified Arabic" w:cs="Simplified Arabic" w:hint="cs"/>
          <w:sz w:val="28"/>
          <w:szCs w:val="28"/>
          <w:rtl/>
        </w:rPr>
        <w:t>.</w:t>
      </w:r>
    </w:p>
    <w:p w:rsidR="00000000" w:rsidRDefault="006F4742" w:rsidP="00EC27DB">
      <w:pPr>
        <w:widowControl w:val="0"/>
        <w:bidi/>
        <w:spacing w:before="120" w:line="360" w:lineRule="exact"/>
        <w:ind w:firstLine="567"/>
        <w:jc w:val="both"/>
        <w:rPr>
          <w:rFonts w:ascii="Simplified Arabic" w:hAnsi="Simplified Arabic" w:cs="Simplified Arabic"/>
          <w:sz w:val="28"/>
          <w:szCs w:val="28"/>
          <w:rtl/>
        </w:rPr>
      </w:pPr>
      <w:r>
        <w:rPr>
          <w:rFonts w:ascii="Simplified Arabic" w:hAnsi="Simplified Arabic" w:cs="Simplified Arabic"/>
          <w:sz w:val="28"/>
          <w:szCs w:val="28"/>
          <w:rtl/>
        </w:rPr>
        <w:t>(4) اشتقاق صفة من اسم: مثل اشتقاق اسم المفْعُول والنسبة من أسماء الأعيان وأسماء المعاني:</w:t>
      </w:r>
    </w:p>
    <w:p w:rsidR="00000000" w:rsidRDefault="006F4742" w:rsidP="00EC27DB">
      <w:pPr>
        <w:widowControl w:val="0"/>
        <w:bidi/>
        <w:spacing w:before="120" w:line="360" w:lineRule="exact"/>
        <w:ind w:firstLine="567"/>
        <w:jc w:val="both"/>
        <w:rPr>
          <w:rFonts w:ascii="Simplified Arabic" w:hAnsi="Simplified Arabic" w:cs="Simplified Arabic"/>
          <w:sz w:val="28"/>
          <w:szCs w:val="28"/>
          <w:rtl/>
        </w:rPr>
      </w:pPr>
      <w:r>
        <w:rPr>
          <w:rFonts w:ascii="Simplified Arabic" w:hAnsi="Simplified Arabic" w:cs="Simplified Arabic"/>
          <w:sz w:val="28"/>
          <w:szCs w:val="28"/>
          <w:rtl/>
        </w:rPr>
        <w:t xml:space="preserve">عقل </w:t>
      </w:r>
      <w:r>
        <w:sym w:font="Symbol" w:char="F0AC"/>
      </w:r>
      <w:r w:rsidR="000D09AF">
        <w:rPr>
          <w:rFonts w:ascii="Simplified Arabic" w:hAnsi="Simplified Arabic" w:cs="Simplified Arabic"/>
          <w:sz w:val="28"/>
          <w:szCs w:val="28"/>
          <w:rtl/>
        </w:rPr>
        <w:t xml:space="preserve"> عقلاني</w:t>
      </w:r>
      <w:r w:rsidR="000D09AF">
        <w:rPr>
          <w:rFonts w:ascii="Simplified Arabic" w:hAnsi="Simplified Arabic" w:cs="Simplified Arabic" w:hint="cs"/>
          <w:sz w:val="28"/>
          <w:szCs w:val="28"/>
          <w:rtl/>
        </w:rPr>
        <w:t>؛</w:t>
      </w:r>
    </w:p>
    <w:p w:rsidR="00000000" w:rsidRDefault="006F4742" w:rsidP="00EC27DB">
      <w:pPr>
        <w:widowControl w:val="0"/>
        <w:bidi/>
        <w:spacing w:line="360" w:lineRule="exact"/>
        <w:ind w:firstLine="567"/>
        <w:jc w:val="both"/>
        <w:rPr>
          <w:rFonts w:ascii="Simplified Arabic" w:hAnsi="Simplified Arabic" w:cs="Simplified Arabic"/>
          <w:sz w:val="28"/>
          <w:szCs w:val="28"/>
          <w:rtl/>
        </w:rPr>
      </w:pPr>
      <w:r>
        <w:rPr>
          <w:rFonts w:ascii="Simplified Arabic" w:hAnsi="Simplified Arabic" w:cs="Simplified Arabic"/>
          <w:sz w:val="28"/>
          <w:szCs w:val="28"/>
          <w:rtl/>
        </w:rPr>
        <w:t xml:space="preserve">ذَرّة </w:t>
      </w:r>
      <w:r>
        <w:sym w:font="Symbol" w:char="F0AC"/>
      </w:r>
      <w:r w:rsidR="000D09AF">
        <w:rPr>
          <w:rFonts w:ascii="Simplified Arabic" w:hAnsi="Simplified Arabic" w:cs="Simplified Arabic"/>
          <w:sz w:val="28"/>
          <w:szCs w:val="28"/>
          <w:rtl/>
        </w:rPr>
        <w:t xml:space="preserve"> ذَرِّي</w:t>
      </w:r>
      <w:r w:rsidR="000D09AF">
        <w:rPr>
          <w:rFonts w:ascii="Simplified Arabic" w:hAnsi="Simplified Arabic" w:cs="Simplified Arabic" w:hint="cs"/>
          <w:sz w:val="28"/>
          <w:szCs w:val="28"/>
          <w:rtl/>
        </w:rPr>
        <w:t>؛</w:t>
      </w:r>
    </w:p>
    <w:p w:rsidR="00000000" w:rsidRDefault="006F4742" w:rsidP="00EC27DB">
      <w:pPr>
        <w:widowControl w:val="0"/>
        <w:bidi/>
        <w:spacing w:line="360" w:lineRule="exact"/>
        <w:ind w:firstLine="567"/>
        <w:jc w:val="both"/>
        <w:rPr>
          <w:rFonts w:ascii="Simplified Arabic" w:hAnsi="Simplified Arabic" w:cs="Simplified Arabic"/>
          <w:sz w:val="28"/>
          <w:szCs w:val="28"/>
          <w:rtl/>
        </w:rPr>
      </w:pPr>
      <w:r>
        <w:rPr>
          <w:rFonts w:ascii="Simplified Arabic" w:hAnsi="Simplified Arabic" w:cs="Simplified Arabic"/>
          <w:sz w:val="28"/>
          <w:szCs w:val="28"/>
          <w:rtl/>
        </w:rPr>
        <w:t xml:space="preserve">حَرّ </w:t>
      </w:r>
      <w:r>
        <w:sym w:font="Symbol" w:char="F0AC"/>
      </w:r>
      <w:r w:rsidR="000D09AF">
        <w:rPr>
          <w:rFonts w:ascii="Simplified Arabic" w:hAnsi="Simplified Arabic" w:cs="Simplified Arabic"/>
          <w:sz w:val="28"/>
          <w:szCs w:val="28"/>
          <w:rtl/>
        </w:rPr>
        <w:t xml:space="preserve"> مَحْرود</w:t>
      </w:r>
      <w:r w:rsidR="000D09AF">
        <w:rPr>
          <w:rFonts w:ascii="Simplified Arabic" w:hAnsi="Simplified Arabic" w:cs="Simplified Arabic" w:hint="cs"/>
          <w:sz w:val="28"/>
          <w:szCs w:val="28"/>
          <w:rtl/>
        </w:rPr>
        <w:t>؛</w:t>
      </w:r>
    </w:p>
    <w:p w:rsidR="00000000" w:rsidRDefault="006F4742" w:rsidP="00EC27DB">
      <w:pPr>
        <w:widowControl w:val="0"/>
        <w:bidi/>
        <w:spacing w:line="360" w:lineRule="exact"/>
        <w:ind w:firstLine="567"/>
        <w:jc w:val="both"/>
        <w:rPr>
          <w:rFonts w:ascii="Simplified Arabic" w:hAnsi="Simplified Arabic" w:cs="Simplified Arabic"/>
          <w:sz w:val="28"/>
          <w:szCs w:val="28"/>
          <w:rtl/>
        </w:rPr>
      </w:pPr>
      <w:r>
        <w:rPr>
          <w:rFonts w:ascii="Simplified Arabic" w:hAnsi="Simplified Arabic" w:cs="Simplified Arabic"/>
          <w:sz w:val="28"/>
          <w:szCs w:val="28"/>
          <w:rtl/>
        </w:rPr>
        <w:t xml:space="preserve">طحال </w:t>
      </w:r>
      <w:r>
        <w:sym w:font="Symbol" w:char="F0AC"/>
      </w:r>
      <w:r>
        <w:rPr>
          <w:rFonts w:ascii="Simplified Arabic" w:hAnsi="Simplified Arabic" w:cs="Simplified Arabic"/>
          <w:sz w:val="28"/>
          <w:szCs w:val="28"/>
          <w:rtl/>
        </w:rPr>
        <w:t xml:space="preserve"> مَطح</w:t>
      </w:r>
      <w:r w:rsidR="000D09AF">
        <w:rPr>
          <w:rFonts w:ascii="Simplified Arabic" w:hAnsi="Simplified Arabic" w:cs="Simplified Arabic"/>
          <w:sz w:val="28"/>
          <w:szCs w:val="28"/>
          <w:rtl/>
        </w:rPr>
        <w:t>ول</w:t>
      </w:r>
      <w:r w:rsidR="000D09AF">
        <w:rPr>
          <w:rFonts w:ascii="Simplified Arabic" w:hAnsi="Simplified Arabic" w:cs="Simplified Arabic" w:hint="cs"/>
          <w:sz w:val="28"/>
          <w:szCs w:val="28"/>
          <w:rtl/>
        </w:rPr>
        <w:t>.</w:t>
      </w:r>
    </w:p>
    <w:p w:rsidR="00000000" w:rsidRDefault="006F4742" w:rsidP="00EC27DB">
      <w:pPr>
        <w:widowControl w:val="0"/>
        <w:bidi/>
        <w:spacing w:before="120" w:line="360" w:lineRule="exact"/>
        <w:ind w:firstLine="567"/>
        <w:jc w:val="both"/>
        <w:rPr>
          <w:rFonts w:ascii="Simplified Arabic" w:hAnsi="Simplified Arabic" w:cs="Simplified Arabic"/>
          <w:sz w:val="28"/>
          <w:szCs w:val="28"/>
          <w:rtl/>
        </w:rPr>
      </w:pPr>
      <w:r>
        <w:rPr>
          <w:rFonts w:ascii="Simplified Arabic" w:hAnsi="Simplified Arabic" w:cs="Simplified Arabic"/>
          <w:sz w:val="28"/>
          <w:szCs w:val="28"/>
          <w:rtl/>
        </w:rPr>
        <w:t>(5) اشتقاق صفة من صفة: مثل اشتقاق النسبة من اسم الفاعل والصفة المشبهة وصيغة المبالغة:</w:t>
      </w:r>
    </w:p>
    <w:p w:rsidR="00000000" w:rsidRDefault="006F4742" w:rsidP="00EC27DB">
      <w:pPr>
        <w:widowControl w:val="0"/>
        <w:bidi/>
        <w:spacing w:before="120" w:line="360" w:lineRule="exact"/>
        <w:ind w:firstLine="567"/>
        <w:jc w:val="both"/>
        <w:rPr>
          <w:rFonts w:ascii="Simplified Arabic" w:hAnsi="Simplified Arabic" w:cs="Simplified Arabic"/>
          <w:sz w:val="28"/>
          <w:szCs w:val="28"/>
          <w:rtl/>
        </w:rPr>
      </w:pPr>
      <w:r>
        <w:rPr>
          <w:rFonts w:ascii="Simplified Arabic" w:hAnsi="Simplified Arabic" w:cs="Simplified Arabic"/>
          <w:sz w:val="28"/>
          <w:szCs w:val="28"/>
          <w:rtl/>
        </w:rPr>
        <w:lastRenderedPageBreak/>
        <w:t xml:space="preserve">هاشم </w:t>
      </w:r>
      <w:r>
        <w:sym w:font="Symbol" w:char="F0AC"/>
      </w:r>
      <w:r w:rsidR="000D09AF">
        <w:rPr>
          <w:rFonts w:ascii="Simplified Arabic" w:hAnsi="Simplified Arabic" w:cs="Simplified Arabic"/>
          <w:sz w:val="28"/>
          <w:szCs w:val="28"/>
          <w:rtl/>
        </w:rPr>
        <w:t xml:space="preserve"> هاشميّ</w:t>
      </w:r>
      <w:r w:rsidR="000D09AF">
        <w:rPr>
          <w:rFonts w:ascii="Simplified Arabic" w:hAnsi="Simplified Arabic" w:cs="Simplified Arabic" w:hint="cs"/>
          <w:sz w:val="28"/>
          <w:szCs w:val="28"/>
          <w:rtl/>
        </w:rPr>
        <w:t>؛</w:t>
      </w:r>
    </w:p>
    <w:p w:rsidR="00000000" w:rsidRDefault="006F4742" w:rsidP="00EC27DB">
      <w:pPr>
        <w:widowControl w:val="0"/>
        <w:bidi/>
        <w:spacing w:line="360" w:lineRule="exact"/>
        <w:ind w:firstLine="567"/>
        <w:jc w:val="both"/>
        <w:rPr>
          <w:rFonts w:ascii="Simplified Arabic" w:hAnsi="Simplified Arabic" w:cs="Simplified Arabic"/>
          <w:sz w:val="28"/>
          <w:szCs w:val="28"/>
          <w:rtl/>
        </w:rPr>
      </w:pPr>
      <w:r>
        <w:rPr>
          <w:rFonts w:ascii="Simplified Arabic" w:hAnsi="Simplified Arabic" w:cs="Simplified Arabic"/>
          <w:sz w:val="28"/>
          <w:szCs w:val="28"/>
          <w:rtl/>
        </w:rPr>
        <w:t xml:space="preserve">محيط </w:t>
      </w:r>
      <w:r>
        <w:sym w:font="Symbol" w:char="F0AC"/>
      </w:r>
      <w:r w:rsidR="000D09AF">
        <w:rPr>
          <w:rFonts w:ascii="Simplified Arabic" w:hAnsi="Simplified Arabic" w:cs="Simplified Arabic"/>
          <w:sz w:val="28"/>
          <w:szCs w:val="28"/>
          <w:rtl/>
        </w:rPr>
        <w:t xml:space="preserve"> محيطيّ</w:t>
      </w:r>
      <w:r w:rsidR="000D09AF">
        <w:rPr>
          <w:rFonts w:ascii="Simplified Arabic" w:hAnsi="Simplified Arabic" w:cs="Simplified Arabic" w:hint="cs"/>
          <w:sz w:val="28"/>
          <w:szCs w:val="28"/>
          <w:rtl/>
        </w:rPr>
        <w:t>؛</w:t>
      </w:r>
    </w:p>
    <w:p w:rsidR="00000000" w:rsidRDefault="006F4742" w:rsidP="00EC27DB">
      <w:pPr>
        <w:widowControl w:val="0"/>
        <w:bidi/>
        <w:spacing w:line="360" w:lineRule="exact"/>
        <w:ind w:firstLine="567"/>
        <w:jc w:val="both"/>
        <w:rPr>
          <w:rFonts w:ascii="Simplified Arabic" w:hAnsi="Simplified Arabic" w:cs="Simplified Arabic"/>
          <w:sz w:val="28"/>
          <w:szCs w:val="28"/>
          <w:rtl/>
        </w:rPr>
      </w:pPr>
      <w:r>
        <w:rPr>
          <w:rFonts w:ascii="Simplified Arabic" w:hAnsi="Simplified Arabic" w:cs="Simplified Arabic"/>
          <w:sz w:val="28"/>
          <w:szCs w:val="28"/>
          <w:rtl/>
        </w:rPr>
        <w:t xml:space="preserve">رئيس </w:t>
      </w:r>
      <w:r>
        <w:sym w:font="Symbol" w:char="F0AC"/>
      </w:r>
      <w:r w:rsidR="000D09AF">
        <w:rPr>
          <w:rFonts w:ascii="Simplified Arabic" w:hAnsi="Simplified Arabic" w:cs="Simplified Arabic"/>
          <w:sz w:val="28"/>
          <w:szCs w:val="28"/>
          <w:rtl/>
        </w:rPr>
        <w:t xml:space="preserve"> رئيسي</w:t>
      </w:r>
      <w:r w:rsidR="000D09AF">
        <w:rPr>
          <w:rFonts w:ascii="Simplified Arabic" w:hAnsi="Simplified Arabic" w:cs="Simplified Arabic" w:hint="cs"/>
          <w:sz w:val="28"/>
          <w:szCs w:val="28"/>
          <w:rtl/>
        </w:rPr>
        <w:t>؛</w:t>
      </w:r>
    </w:p>
    <w:p w:rsidR="00000000" w:rsidRDefault="006F4742" w:rsidP="00EC27DB">
      <w:pPr>
        <w:widowControl w:val="0"/>
        <w:bidi/>
        <w:spacing w:line="360" w:lineRule="exact"/>
        <w:ind w:firstLine="567"/>
        <w:jc w:val="both"/>
        <w:rPr>
          <w:rFonts w:ascii="Simplified Arabic" w:hAnsi="Simplified Arabic" w:cs="Simplified Arabic"/>
          <w:sz w:val="28"/>
          <w:szCs w:val="28"/>
          <w:rtl/>
        </w:rPr>
      </w:pPr>
      <w:r>
        <w:rPr>
          <w:rFonts w:ascii="Simplified Arabic" w:hAnsi="Simplified Arabic" w:cs="Simplified Arabic"/>
          <w:sz w:val="28"/>
          <w:szCs w:val="28"/>
          <w:rtl/>
        </w:rPr>
        <w:t xml:space="preserve">ربيع </w:t>
      </w:r>
      <w:r>
        <w:sym w:font="Symbol" w:char="F0AC"/>
      </w:r>
      <w:r w:rsidR="000D09AF">
        <w:rPr>
          <w:rFonts w:ascii="Simplified Arabic" w:hAnsi="Simplified Arabic" w:cs="Simplified Arabic"/>
          <w:sz w:val="28"/>
          <w:szCs w:val="28"/>
          <w:rtl/>
        </w:rPr>
        <w:t xml:space="preserve"> ربيعيّ</w:t>
      </w:r>
      <w:r w:rsidR="000D09AF">
        <w:rPr>
          <w:rFonts w:ascii="Simplified Arabic" w:hAnsi="Simplified Arabic" w:cs="Simplified Arabic" w:hint="cs"/>
          <w:sz w:val="28"/>
          <w:szCs w:val="28"/>
          <w:rtl/>
        </w:rPr>
        <w:t>.</w:t>
      </w:r>
    </w:p>
    <w:p w:rsidR="00000000" w:rsidRDefault="006F4742" w:rsidP="00EC27DB">
      <w:pPr>
        <w:widowControl w:val="0"/>
        <w:bidi/>
        <w:spacing w:before="120" w:line="360" w:lineRule="exact"/>
        <w:ind w:firstLine="567"/>
        <w:jc w:val="both"/>
        <w:rPr>
          <w:rFonts w:ascii="Simplified Arabic" w:hAnsi="Simplified Arabic" w:cs="Simplified Arabic"/>
          <w:sz w:val="28"/>
          <w:szCs w:val="28"/>
          <w:rtl/>
        </w:rPr>
      </w:pPr>
      <w:r>
        <w:rPr>
          <w:rFonts w:ascii="Simplified Arabic" w:hAnsi="Simplified Arabic" w:cs="Simplified Arabic"/>
          <w:sz w:val="28"/>
          <w:szCs w:val="28"/>
          <w:rtl/>
        </w:rPr>
        <w:t>(6) اشتقاق اسم من صفة: مثل اشتقاق المصدر الصناعيّ من اسم الفاعل واسم المفعول:</w:t>
      </w:r>
    </w:p>
    <w:p w:rsidR="00000000" w:rsidRDefault="006F4742" w:rsidP="00EC27DB">
      <w:pPr>
        <w:widowControl w:val="0"/>
        <w:bidi/>
        <w:spacing w:before="120" w:line="360" w:lineRule="exact"/>
        <w:ind w:firstLine="567"/>
        <w:jc w:val="both"/>
        <w:rPr>
          <w:rFonts w:ascii="Simplified Arabic" w:hAnsi="Simplified Arabic" w:cs="Simplified Arabic"/>
          <w:sz w:val="28"/>
          <w:szCs w:val="28"/>
          <w:rtl/>
        </w:rPr>
      </w:pPr>
      <w:r>
        <w:rPr>
          <w:rFonts w:ascii="Simplified Arabic" w:hAnsi="Simplified Arabic" w:cs="Simplified Arabic"/>
          <w:sz w:val="28"/>
          <w:szCs w:val="28"/>
          <w:rtl/>
        </w:rPr>
        <w:t xml:space="preserve">قابل </w:t>
      </w:r>
      <w:r>
        <w:sym w:font="Symbol" w:char="F0AC"/>
      </w:r>
      <w:r>
        <w:rPr>
          <w:rFonts w:ascii="Simplified Arabic" w:hAnsi="Simplified Arabic" w:cs="Simplified Arabic"/>
          <w:sz w:val="28"/>
          <w:szCs w:val="28"/>
          <w:rtl/>
        </w:rPr>
        <w:t xml:space="preserve"> قابليّة؛</w:t>
      </w:r>
    </w:p>
    <w:p w:rsidR="00000000" w:rsidRDefault="006F4742" w:rsidP="00EC27DB">
      <w:pPr>
        <w:widowControl w:val="0"/>
        <w:bidi/>
        <w:spacing w:line="360" w:lineRule="exact"/>
        <w:ind w:firstLine="567"/>
        <w:jc w:val="both"/>
        <w:rPr>
          <w:rFonts w:ascii="Simplified Arabic" w:hAnsi="Simplified Arabic" w:cs="Simplified Arabic"/>
          <w:sz w:val="28"/>
          <w:szCs w:val="28"/>
          <w:rtl/>
        </w:rPr>
      </w:pPr>
      <w:r>
        <w:rPr>
          <w:rFonts w:ascii="Simplified Arabic" w:hAnsi="Simplified Arabic" w:cs="Simplified Arabic"/>
          <w:sz w:val="28"/>
          <w:szCs w:val="28"/>
          <w:rtl/>
        </w:rPr>
        <w:t xml:space="preserve">عالِم </w:t>
      </w:r>
      <w:r>
        <w:sym w:font="Symbol" w:char="F0AC"/>
      </w:r>
      <w:r>
        <w:rPr>
          <w:rFonts w:ascii="Simplified Arabic" w:hAnsi="Simplified Arabic" w:cs="Simplified Arabic"/>
          <w:sz w:val="28"/>
          <w:szCs w:val="28"/>
          <w:rtl/>
        </w:rPr>
        <w:t xml:space="preserve"> عالِميّة؛</w:t>
      </w:r>
    </w:p>
    <w:p w:rsidR="00000000" w:rsidRDefault="006F4742" w:rsidP="00EC27DB">
      <w:pPr>
        <w:widowControl w:val="0"/>
        <w:bidi/>
        <w:spacing w:line="360" w:lineRule="exact"/>
        <w:ind w:firstLine="567"/>
        <w:jc w:val="both"/>
        <w:rPr>
          <w:rFonts w:ascii="Simplified Arabic" w:hAnsi="Simplified Arabic" w:cs="Simplified Arabic"/>
          <w:sz w:val="28"/>
          <w:szCs w:val="28"/>
          <w:rtl/>
        </w:rPr>
      </w:pPr>
      <w:r>
        <w:rPr>
          <w:rFonts w:ascii="Simplified Arabic" w:hAnsi="Simplified Arabic" w:cs="Simplified Arabic"/>
          <w:sz w:val="28"/>
          <w:szCs w:val="28"/>
          <w:rtl/>
        </w:rPr>
        <w:t xml:space="preserve">موضوع </w:t>
      </w:r>
      <w:r>
        <w:sym w:font="Symbol" w:char="F0AC"/>
      </w:r>
      <w:r>
        <w:rPr>
          <w:rFonts w:ascii="Simplified Arabic" w:hAnsi="Simplified Arabic" w:cs="Simplified Arabic"/>
          <w:sz w:val="28"/>
          <w:szCs w:val="28"/>
          <w:rtl/>
        </w:rPr>
        <w:t xml:space="preserve"> موضوعية؛</w:t>
      </w:r>
    </w:p>
    <w:p w:rsidR="00000000" w:rsidRDefault="006F4742" w:rsidP="00EC27DB">
      <w:pPr>
        <w:widowControl w:val="0"/>
        <w:bidi/>
        <w:spacing w:line="360" w:lineRule="exact"/>
        <w:ind w:firstLine="567"/>
        <w:jc w:val="both"/>
        <w:rPr>
          <w:rFonts w:ascii="Simplified Arabic" w:hAnsi="Simplified Arabic" w:cs="Simplified Arabic"/>
          <w:sz w:val="28"/>
          <w:szCs w:val="28"/>
          <w:rtl/>
        </w:rPr>
      </w:pPr>
      <w:r>
        <w:rPr>
          <w:rFonts w:ascii="Simplified Arabic" w:hAnsi="Simplified Arabic" w:cs="Simplified Arabic"/>
          <w:sz w:val="28"/>
          <w:szCs w:val="28"/>
          <w:rtl/>
        </w:rPr>
        <w:t xml:space="preserve">محسُوب </w:t>
      </w:r>
      <w:r>
        <w:sym w:font="Symbol" w:char="F0AC"/>
      </w:r>
      <w:r>
        <w:rPr>
          <w:rFonts w:ascii="Simplified Arabic" w:hAnsi="Simplified Arabic" w:cs="Simplified Arabic"/>
          <w:sz w:val="28"/>
          <w:szCs w:val="28"/>
          <w:rtl/>
        </w:rPr>
        <w:t xml:space="preserve"> محسُوبيّة.</w:t>
      </w:r>
    </w:p>
    <w:p w:rsidR="00000000" w:rsidRDefault="006F4742" w:rsidP="00EC27DB">
      <w:pPr>
        <w:widowControl w:val="0"/>
        <w:bidi/>
        <w:spacing w:before="120" w:line="360" w:lineRule="exact"/>
        <w:ind w:firstLine="567"/>
        <w:jc w:val="both"/>
        <w:rPr>
          <w:rFonts w:ascii="Simplified Arabic" w:hAnsi="Simplified Arabic" w:cs="Simplified Arabic"/>
          <w:sz w:val="28"/>
          <w:szCs w:val="28"/>
          <w:rtl/>
        </w:rPr>
      </w:pPr>
      <w:r>
        <w:rPr>
          <w:rFonts w:ascii="Simplified Arabic" w:hAnsi="Simplified Arabic" w:cs="Simplified Arabic"/>
          <w:sz w:val="28"/>
          <w:szCs w:val="28"/>
          <w:rtl/>
        </w:rPr>
        <w:t>(7) اشتقاق صفة من ظرف: مثل اشتقاق النسبة من ظرف الزمان وظرف المكان:</w:t>
      </w:r>
    </w:p>
    <w:p w:rsidR="00000000" w:rsidRDefault="006F4742" w:rsidP="00EC27DB">
      <w:pPr>
        <w:widowControl w:val="0"/>
        <w:bidi/>
        <w:spacing w:before="120" w:line="360" w:lineRule="exact"/>
        <w:ind w:firstLine="567"/>
        <w:jc w:val="both"/>
        <w:rPr>
          <w:rFonts w:ascii="Simplified Arabic" w:hAnsi="Simplified Arabic" w:cs="Simplified Arabic"/>
          <w:sz w:val="28"/>
          <w:szCs w:val="28"/>
          <w:rtl/>
        </w:rPr>
      </w:pPr>
      <w:r>
        <w:rPr>
          <w:rFonts w:ascii="Simplified Arabic" w:hAnsi="Simplified Arabic" w:cs="Simplified Arabic"/>
          <w:sz w:val="28"/>
          <w:szCs w:val="28"/>
          <w:rtl/>
        </w:rPr>
        <w:t xml:space="preserve">قبْلَ </w:t>
      </w:r>
      <w:r>
        <w:sym w:font="Symbol" w:char="F0AC"/>
      </w:r>
      <w:r>
        <w:rPr>
          <w:rFonts w:ascii="Simplified Arabic" w:hAnsi="Simplified Arabic" w:cs="Simplified Arabic"/>
          <w:sz w:val="28"/>
          <w:szCs w:val="28"/>
          <w:rtl/>
        </w:rPr>
        <w:t xml:space="preserve"> قبْلِيّ؛</w:t>
      </w:r>
    </w:p>
    <w:p w:rsidR="00000000" w:rsidRDefault="006F4742" w:rsidP="00EC27DB">
      <w:pPr>
        <w:widowControl w:val="0"/>
        <w:bidi/>
        <w:spacing w:line="360" w:lineRule="exact"/>
        <w:ind w:firstLine="567"/>
        <w:jc w:val="both"/>
        <w:rPr>
          <w:rFonts w:ascii="Simplified Arabic" w:hAnsi="Simplified Arabic" w:cs="Simplified Arabic"/>
          <w:sz w:val="28"/>
          <w:szCs w:val="28"/>
          <w:rtl/>
        </w:rPr>
      </w:pPr>
      <w:r>
        <w:rPr>
          <w:rFonts w:ascii="Simplified Arabic" w:hAnsi="Simplified Arabic" w:cs="Simplified Arabic"/>
          <w:sz w:val="28"/>
          <w:szCs w:val="28"/>
          <w:rtl/>
        </w:rPr>
        <w:t xml:space="preserve">تحت </w:t>
      </w:r>
      <w:r>
        <w:sym w:font="Symbol" w:char="F0AC"/>
      </w:r>
      <w:r>
        <w:rPr>
          <w:rFonts w:ascii="Simplified Arabic" w:hAnsi="Simplified Arabic" w:cs="Simplified Arabic"/>
          <w:sz w:val="28"/>
          <w:szCs w:val="28"/>
          <w:rtl/>
        </w:rPr>
        <w:t xml:space="preserve"> تحتانيّ.</w:t>
      </w:r>
    </w:p>
    <w:p w:rsidR="00000000" w:rsidRDefault="006F4742" w:rsidP="00EC27DB">
      <w:pPr>
        <w:widowControl w:val="0"/>
        <w:bidi/>
        <w:spacing w:before="120" w:line="360" w:lineRule="exact"/>
        <w:ind w:firstLine="567"/>
        <w:jc w:val="both"/>
        <w:rPr>
          <w:rFonts w:ascii="Simplified Arabic" w:hAnsi="Simplified Arabic" w:cs="Simplified Arabic"/>
          <w:sz w:val="28"/>
          <w:szCs w:val="28"/>
          <w:rtl/>
        </w:rPr>
      </w:pPr>
      <w:r>
        <w:rPr>
          <w:rFonts w:ascii="Simplified Arabic" w:hAnsi="Simplified Arabic" w:cs="Simplified Arabic"/>
          <w:sz w:val="28"/>
          <w:szCs w:val="28"/>
          <w:rtl/>
        </w:rPr>
        <w:t>(8) اشتقاق اسم من أداة: مثل اشتقاق المصدر الصناعيّ من الضمير واسم الموصول وأداة الاستفهام:</w:t>
      </w:r>
    </w:p>
    <w:p w:rsidR="00000000" w:rsidRDefault="006F4742" w:rsidP="00EC27DB">
      <w:pPr>
        <w:widowControl w:val="0"/>
        <w:bidi/>
        <w:spacing w:before="120" w:line="360" w:lineRule="exact"/>
        <w:ind w:firstLine="567"/>
        <w:jc w:val="both"/>
        <w:rPr>
          <w:rFonts w:ascii="Simplified Arabic" w:hAnsi="Simplified Arabic" w:cs="Simplified Arabic"/>
          <w:sz w:val="28"/>
          <w:szCs w:val="28"/>
          <w:rtl/>
        </w:rPr>
      </w:pPr>
      <w:r>
        <w:rPr>
          <w:rFonts w:ascii="Simplified Arabic" w:hAnsi="Simplified Arabic" w:cs="Simplified Arabic"/>
          <w:sz w:val="28"/>
          <w:szCs w:val="28"/>
          <w:rtl/>
        </w:rPr>
        <w:t xml:space="preserve">هُو </w:t>
      </w:r>
      <w:r>
        <w:sym w:font="Symbol" w:char="F0AC"/>
      </w:r>
      <w:r>
        <w:rPr>
          <w:rFonts w:ascii="Simplified Arabic" w:hAnsi="Simplified Arabic" w:cs="Simplified Arabic"/>
          <w:sz w:val="28"/>
          <w:szCs w:val="28"/>
          <w:rtl/>
        </w:rPr>
        <w:t xml:space="preserve"> هُوِيّة؛</w:t>
      </w:r>
    </w:p>
    <w:p w:rsidR="00000000" w:rsidRDefault="006F4742" w:rsidP="00EC27DB">
      <w:pPr>
        <w:widowControl w:val="0"/>
        <w:bidi/>
        <w:spacing w:line="360" w:lineRule="exact"/>
        <w:ind w:firstLine="567"/>
        <w:jc w:val="both"/>
        <w:rPr>
          <w:rFonts w:ascii="Simplified Arabic" w:hAnsi="Simplified Arabic" w:cs="Simplified Arabic"/>
          <w:sz w:val="28"/>
          <w:szCs w:val="28"/>
          <w:rtl/>
        </w:rPr>
      </w:pPr>
      <w:r>
        <w:rPr>
          <w:rFonts w:ascii="Simplified Arabic" w:hAnsi="Simplified Arabic" w:cs="Simplified Arabic"/>
          <w:sz w:val="28"/>
          <w:szCs w:val="28"/>
          <w:rtl/>
        </w:rPr>
        <w:t xml:space="preserve">ما </w:t>
      </w:r>
      <w:r>
        <w:sym w:font="Symbol" w:char="F0AC"/>
      </w:r>
      <w:r>
        <w:rPr>
          <w:rFonts w:ascii="Simplified Arabic" w:hAnsi="Simplified Arabic" w:cs="Simplified Arabic"/>
          <w:sz w:val="28"/>
          <w:szCs w:val="28"/>
          <w:rtl/>
        </w:rPr>
        <w:t xml:space="preserve"> مائ</w:t>
      </w:r>
      <w:r>
        <w:rPr>
          <w:rFonts w:ascii="Simplified Arabic" w:hAnsi="Simplified Arabic" w:cs="Simplified Arabic"/>
          <w:sz w:val="28"/>
          <w:szCs w:val="28"/>
          <w:rtl/>
        </w:rPr>
        <w:t>ية (وماهية)؛</w:t>
      </w:r>
    </w:p>
    <w:p w:rsidR="00000000" w:rsidRDefault="006F4742" w:rsidP="00EC27DB">
      <w:pPr>
        <w:widowControl w:val="0"/>
        <w:bidi/>
        <w:spacing w:line="360" w:lineRule="exact"/>
        <w:ind w:firstLine="567"/>
        <w:jc w:val="both"/>
        <w:rPr>
          <w:rFonts w:ascii="Simplified Arabic" w:hAnsi="Simplified Arabic" w:cs="Simplified Arabic"/>
          <w:sz w:val="28"/>
          <w:szCs w:val="28"/>
          <w:rtl/>
        </w:rPr>
      </w:pPr>
      <w:r>
        <w:rPr>
          <w:rFonts w:ascii="Simplified Arabic" w:hAnsi="Simplified Arabic" w:cs="Simplified Arabic"/>
          <w:sz w:val="28"/>
          <w:szCs w:val="28"/>
          <w:rtl/>
        </w:rPr>
        <w:t xml:space="preserve">كم </w:t>
      </w:r>
      <w:r>
        <w:sym w:font="Symbol" w:char="F0AC"/>
      </w:r>
      <w:r>
        <w:rPr>
          <w:rFonts w:ascii="Simplified Arabic" w:hAnsi="Simplified Arabic" w:cs="Simplified Arabic"/>
          <w:sz w:val="28"/>
          <w:szCs w:val="28"/>
          <w:rtl/>
        </w:rPr>
        <w:t xml:space="preserve"> كَمِيّة؛</w:t>
      </w:r>
    </w:p>
    <w:p w:rsidR="00000000" w:rsidRDefault="006F4742" w:rsidP="00EC27DB">
      <w:pPr>
        <w:widowControl w:val="0"/>
        <w:bidi/>
        <w:spacing w:line="360" w:lineRule="exact"/>
        <w:ind w:firstLine="567"/>
        <w:jc w:val="both"/>
        <w:rPr>
          <w:rFonts w:ascii="Simplified Arabic" w:hAnsi="Simplified Arabic" w:cs="Simplified Arabic"/>
          <w:sz w:val="28"/>
          <w:szCs w:val="28"/>
          <w:rtl/>
        </w:rPr>
      </w:pPr>
      <w:r>
        <w:rPr>
          <w:rFonts w:ascii="Simplified Arabic" w:hAnsi="Simplified Arabic" w:cs="Simplified Arabic"/>
          <w:sz w:val="28"/>
          <w:szCs w:val="28"/>
          <w:rtl/>
        </w:rPr>
        <w:t xml:space="preserve">لَوْ </w:t>
      </w:r>
      <w:r>
        <w:sym w:font="Symbol" w:char="F0AC"/>
      </w:r>
      <w:r>
        <w:rPr>
          <w:rFonts w:ascii="Simplified Arabic" w:hAnsi="Simplified Arabic" w:cs="Simplified Arabic"/>
          <w:sz w:val="28"/>
          <w:szCs w:val="28"/>
          <w:rtl/>
        </w:rPr>
        <w:t xml:space="preserve"> لَوٌّ.</w:t>
      </w:r>
    </w:p>
    <w:p w:rsidR="00000000" w:rsidRDefault="006F4742" w:rsidP="00EC27DB">
      <w:pPr>
        <w:widowControl w:val="0"/>
        <w:bidi/>
        <w:spacing w:before="120" w:line="360" w:lineRule="exact"/>
        <w:ind w:firstLine="567"/>
        <w:jc w:val="both"/>
        <w:rPr>
          <w:rFonts w:ascii="Simplified Arabic" w:hAnsi="Simplified Arabic" w:cs="Simplified Arabic"/>
          <w:sz w:val="28"/>
          <w:szCs w:val="28"/>
          <w:rtl/>
        </w:rPr>
      </w:pPr>
      <w:r>
        <w:rPr>
          <w:rFonts w:ascii="Simplified Arabic" w:hAnsi="Simplified Arabic" w:cs="Simplified Arabic"/>
          <w:sz w:val="28"/>
          <w:szCs w:val="28"/>
          <w:rtl/>
        </w:rPr>
        <w:t>(9) اشتقاق صفة من أداة، ومنها:</w:t>
      </w:r>
    </w:p>
    <w:p w:rsidR="00000000" w:rsidRDefault="006F4742" w:rsidP="00EC27DB">
      <w:pPr>
        <w:widowControl w:val="0"/>
        <w:bidi/>
        <w:spacing w:before="120" w:line="360" w:lineRule="exact"/>
        <w:ind w:firstLine="567"/>
        <w:jc w:val="both"/>
        <w:rPr>
          <w:rFonts w:ascii="Simplified Arabic" w:hAnsi="Simplified Arabic" w:cs="Simplified Arabic"/>
          <w:sz w:val="28"/>
          <w:szCs w:val="28"/>
          <w:rtl/>
        </w:rPr>
      </w:pPr>
      <w:r>
        <w:rPr>
          <w:rFonts w:ascii="Simplified Arabic" w:hAnsi="Simplified Arabic" w:cs="Simplified Arabic"/>
          <w:sz w:val="28"/>
          <w:szCs w:val="28"/>
          <w:rtl/>
        </w:rPr>
        <w:t xml:space="preserve">لام </w:t>
      </w:r>
      <w:r>
        <w:sym w:font="Symbol" w:char="F0AC"/>
      </w:r>
      <w:r>
        <w:rPr>
          <w:rFonts w:ascii="Simplified Arabic" w:hAnsi="Simplified Arabic" w:cs="Simplified Arabic"/>
          <w:sz w:val="28"/>
          <w:szCs w:val="28"/>
          <w:rtl/>
        </w:rPr>
        <w:t xml:space="preserve"> لاميّ (صفة للغضروف)؛</w:t>
      </w:r>
    </w:p>
    <w:p w:rsidR="00000000" w:rsidRDefault="006F4742" w:rsidP="00EC27DB">
      <w:pPr>
        <w:widowControl w:val="0"/>
        <w:bidi/>
        <w:spacing w:line="360" w:lineRule="exact"/>
        <w:ind w:firstLine="567"/>
        <w:jc w:val="both"/>
        <w:rPr>
          <w:rFonts w:ascii="Simplified Arabic" w:hAnsi="Simplified Arabic" w:cs="Simplified Arabic"/>
          <w:sz w:val="28"/>
          <w:szCs w:val="28"/>
          <w:rtl/>
        </w:rPr>
      </w:pPr>
      <w:r>
        <w:rPr>
          <w:rFonts w:ascii="Simplified Arabic" w:hAnsi="Simplified Arabic" w:cs="Simplified Arabic"/>
          <w:sz w:val="28"/>
          <w:szCs w:val="28"/>
          <w:rtl/>
        </w:rPr>
        <w:t xml:space="preserve">مَعَ </w:t>
      </w:r>
      <w:r>
        <w:sym w:font="Symbol" w:char="F0AC"/>
      </w:r>
      <w:r>
        <w:rPr>
          <w:rFonts w:ascii="Simplified Arabic" w:hAnsi="Simplified Arabic" w:cs="Simplified Arabic"/>
          <w:sz w:val="28"/>
          <w:szCs w:val="28"/>
          <w:rtl/>
        </w:rPr>
        <w:t xml:space="preserve"> إمّعٌ.</w:t>
      </w:r>
    </w:p>
    <w:p w:rsidR="00000000" w:rsidRDefault="006F4742" w:rsidP="00EC27DB">
      <w:pPr>
        <w:widowControl w:val="0"/>
        <w:bidi/>
        <w:spacing w:before="120" w:line="360" w:lineRule="exact"/>
        <w:ind w:firstLine="567"/>
        <w:jc w:val="both"/>
        <w:rPr>
          <w:rFonts w:ascii="Simplified Arabic" w:hAnsi="Simplified Arabic" w:cs="Simplified Arabic"/>
          <w:sz w:val="28"/>
          <w:szCs w:val="28"/>
          <w:rtl/>
        </w:rPr>
      </w:pPr>
      <w:r>
        <w:rPr>
          <w:rFonts w:ascii="Simplified Arabic" w:hAnsi="Simplified Arabic" w:cs="Simplified Arabic"/>
          <w:sz w:val="28"/>
          <w:szCs w:val="28"/>
          <w:rtl/>
        </w:rPr>
        <w:t xml:space="preserve">والنماذج التي قدّمنا </w:t>
      </w:r>
      <w:r w:rsidR="000D09AF">
        <w:rPr>
          <w:rFonts w:ascii="Simplified Arabic" w:hAnsi="Simplified Arabic" w:cs="Simplified Arabic"/>
          <w:sz w:val="28"/>
          <w:szCs w:val="28"/>
          <w:rtl/>
        </w:rPr>
        <w:t>هي الإمكانات المتاحة بالاستعمال</w:t>
      </w:r>
      <w:r w:rsidR="000D09AF">
        <w:rPr>
          <w:rFonts w:ascii="Simplified Arabic" w:hAnsi="Simplified Arabic" w:cs="Simplified Arabic" w:hint="cs"/>
          <w:sz w:val="28"/>
          <w:szCs w:val="28"/>
          <w:rtl/>
        </w:rPr>
        <w:t>،</w:t>
      </w:r>
      <w:r>
        <w:rPr>
          <w:rFonts w:ascii="Simplified Arabic" w:hAnsi="Simplified Arabic" w:cs="Simplified Arabic"/>
          <w:sz w:val="28"/>
          <w:szCs w:val="28"/>
          <w:rtl/>
        </w:rPr>
        <w:t xml:space="preserve"> وهذه الإمكانات كما ذكَرْنا هي الضروب الاشتقاقية الأساسية التي تنتجها المقولات المعجمية وتول</w:t>
      </w:r>
      <w:r w:rsidR="000D09AF">
        <w:rPr>
          <w:rFonts w:ascii="Simplified Arabic" w:hAnsi="Simplified Arabic" w:cs="Simplified Arabic"/>
          <w:sz w:val="28"/>
          <w:szCs w:val="28"/>
          <w:rtl/>
        </w:rPr>
        <w:t>ّد بها وحدات معجمية مخصصة جديدة</w:t>
      </w:r>
      <w:r w:rsidR="000D09AF">
        <w:rPr>
          <w:rFonts w:ascii="Simplified Arabic" w:hAnsi="Simplified Arabic" w:cs="Simplified Arabic" w:hint="cs"/>
          <w:sz w:val="28"/>
          <w:szCs w:val="28"/>
          <w:rtl/>
        </w:rPr>
        <w:t>،</w:t>
      </w:r>
      <w:r>
        <w:rPr>
          <w:rFonts w:ascii="Simplified Arabic" w:hAnsi="Simplified Arabic" w:cs="Simplified Arabic"/>
          <w:sz w:val="28"/>
          <w:szCs w:val="28"/>
          <w:rtl/>
        </w:rPr>
        <w:t xml:space="preserve"> وإذا أضفنا هذه الضروب التسعة إلى الضروب </w:t>
      </w:r>
      <w:r>
        <w:rPr>
          <w:rFonts w:ascii="Simplified Arabic" w:hAnsi="Simplified Arabic" w:cs="Simplified Arabic"/>
          <w:sz w:val="28"/>
          <w:szCs w:val="28"/>
          <w:rtl/>
        </w:rPr>
        <w:lastRenderedPageBreak/>
        <w:t>الأربعة التي أهملناها لأنها تنتج أفْعالاً والأفعال خارجة عن الاصطلاح - إلا إذا كانت أصولاً منتجة، وقد ذكرناها - استنتجنا أن الضروب الاشتقاقية الأساسية في المعجمية العامة والمعجمية ا</w:t>
      </w:r>
      <w:r w:rsidR="000D09AF">
        <w:rPr>
          <w:rFonts w:ascii="Simplified Arabic" w:hAnsi="Simplified Arabic" w:cs="Simplified Arabic"/>
          <w:sz w:val="28"/>
          <w:szCs w:val="28"/>
          <w:rtl/>
        </w:rPr>
        <w:t>لمختصة ثلاثة عشر ضرباً</w:t>
      </w:r>
      <w:r w:rsidR="000D09AF">
        <w:rPr>
          <w:rFonts w:ascii="Simplified Arabic" w:hAnsi="Simplified Arabic" w:cs="Simplified Arabic" w:hint="cs"/>
          <w:sz w:val="28"/>
          <w:szCs w:val="28"/>
          <w:rtl/>
        </w:rPr>
        <w:t>،</w:t>
      </w:r>
      <w:r>
        <w:rPr>
          <w:rFonts w:ascii="Simplified Arabic" w:hAnsi="Simplified Arabic" w:cs="Simplified Arabic"/>
          <w:sz w:val="28"/>
          <w:szCs w:val="28"/>
          <w:rtl/>
        </w:rPr>
        <w:t xml:space="preserve"> وإذا علمنا أن الأصول المقولية خمسة على عدد المقولات الخمس وأن ضروب الاشتقاق النظرية من كل أصل خمسة كان عدد الضر</w:t>
      </w:r>
      <w:r w:rsidR="000D09AF">
        <w:rPr>
          <w:rFonts w:ascii="Simplified Arabic" w:hAnsi="Simplified Arabic" w:cs="Simplified Arabic"/>
          <w:sz w:val="28"/>
          <w:szCs w:val="28"/>
          <w:rtl/>
        </w:rPr>
        <w:t>وب النظرية الجمليُّ خمسة وعشرين</w:t>
      </w:r>
      <w:r w:rsidR="000D09AF">
        <w:rPr>
          <w:rFonts w:ascii="Simplified Arabic" w:hAnsi="Simplified Arabic" w:cs="Simplified Arabic" w:hint="cs"/>
          <w:sz w:val="28"/>
          <w:szCs w:val="28"/>
          <w:rtl/>
        </w:rPr>
        <w:t>،</w:t>
      </w:r>
      <w:r>
        <w:rPr>
          <w:rFonts w:ascii="Simplified Arabic" w:hAnsi="Simplified Arabic" w:cs="Simplified Arabic"/>
          <w:sz w:val="28"/>
          <w:szCs w:val="28"/>
          <w:rtl/>
        </w:rPr>
        <w:t xml:space="preserve"> وإذا طرحنا الثلاثة عشر الممكنة من الخمسة والعشرين النظرية حص</w:t>
      </w:r>
      <w:r w:rsidR="000D09AF">
        <w:rPr>
          <w:rFonts w:ascii="Simplified Arabic" w:hAnsi="Simplified Arabic" w:cs="Simplified Arabic"/>
          <w:sz w:val="28"/>
          <w:szCs w:val="28"/>
          <w:rtl/>
        </w:rPr>
        <w:t>لنا على اثني عشر ضرباً غير منتج</w:t>
      </w:r>
      <w:r>
        <w:rPr>
          <w:rFonts w:ascii="Simplified Arabic" w:hAnsi="Simplified Arabic" w:cs="Simplified Arabic"/>
          <w:sz w:val="28"/>
          <w:szCs w:val="28"/>
          <w:rtl/>
        </w:rPr>
        <w:t xml:space="preserve"> وهي الآتية:</w:t>
      </w:r>
    </w:p>
    <w:p w:rsidR="00000000" w:rsidRDefault="006F4742" w:rsidP="00EC27DB">
      <w:pPr>
        <w:widowControl w:val="0"/>
        <w:numPr>
          <w:ilvl w:val="0"/>
          <w:numId w:val="3"/>
        </w:numPr>
        <w:bidi/>
        <w:spacing w:before="120" w:line="360" w:lineRule="exact"/>
        <w:jc w:val="both"/>
        <w:rPr>
          <w:rFonts w:ascii="Simplified Arabic" w:hAnsi="Simplified Arabic" w:cs="Simplified Arabic"/>
          <w:sz w:val="28"/>
          <w:szCs w:val="28"/>
          <w:rtl/>
        </w:rPr>
      </w:pPr>
      <w:r>
        <w:rPr>
          <w:rFonts w:ascii="Simplified Arabic" w:hAnsi="Simplified Arabic" w:cs="Simplified Arabic"/>
          <w:sz w:val="28"/>
          <w:szCs w:val="28"/>
          <w:rtl/>
        </w:rPr>
        <w:t xml:space="preserve"> فعل </w:t>
      </w:r>
      <w:r>
        <w:sym w:font="Symbol" w:char="F0AC"/>
      </w:r>
      <w:r>
        <w:rPr>
          <w:rFonts w:ascii="Simplified Arabic" w:hAnsi="Simplified Arabic" w:cs="Simplified Arabic"/>
          <w:sz w:val="28"/>
          <w:szCs w:val="28"/>
          <w:rtl/>
        </w:rPr>
        <w:t xml:space="preserve"> ظرف (أي ظرف من فعل)؛</w:t>
      </w:r>
    </w:p>
    <w:p w:rsidR="00000000" w:rsidRDefault="006F4742" w:rsidP="00EC27DB">
      <w:pPr>
        <w:widowControl w:val="0"/>
        <w:numPr>
          <w:ilvl w:val="0"/>
          <w:numId w:val="3"/>
        </w:numPr>
        <w:bidi/>
        <w:spacing w:line="360" w:lineRule="exact"/>
        <w:ind w:left="924" w:hanging="357"/>
        <w:jc w:val="both"/>
        <w:rPr>
          <w:rFonts w:ascii="Simplified Arabic" w:hAnsi="Simplified Arabic" w:cs="Simplified Arabic"/>
          <w:sz w:val="28"/>
          <w:szCs w:val="28"/>
          <w:rtl/>
        </w:rPr>
      </w:pPr>
      <w:r>
        <w:rPr>
          <w:rFonts w:ascii="Simplified Arabic" w:hAnsi="Simplified Arabic" w:cs="Simplified Arabic"/>
          <w:sz w:val="28"/>
          <w:szCs w:val="28"/>
          <w:rtl/>
        </w:rPr>
        <w:t xml:space="preserve"> فعل </w:t>
      </w:r>
      <w:r>
        <w:sym w:font="Symbol" w:char="F0AC"/>
      </w:r>
      <w:r>
        <w:rPr>
          <w:rFonts w:ascii="Simplified Arabic" w:hAnsi="Simplified Arabic" w:cs="Simplified Arabic"/>
          <w:sz w:val="28"/>
          <w:szCs w:val="28"/>
          <w:rtl/>
        </w:rPr>
        <w:t xml:space="preserve"> أداة (أي أداة من فعل)؛</w:t>
      </w:r>
    </w:p>
    <w:p w:rsidR="00000000" w:rsidRDefault="006F4742" w:rsidP="00EC27DB">
      <w:pPr>
        <w:widowControl w:val="0"/>
        <w:numPr>
          <w:ilvl w:val="0"/>
          <w:numId w:val="3"/>
        </w:numPr>
        <w:bidi/>
        <w:spacing w:line="360" w:lineRule="exact"/>
        <w:ind w:left="924" w:hanging="357"/>
        <w:jc w:val="both"/>
        <w:rPr>
          <w:rFonts w:ascii="Simplified Arabic" w:hAnsi="Simplified Arabic" w:cs="Simplified Arabic"/>
          <w:sz w:val="28"/>
          <w:szCs w:val="28"/>
          <w:rtl/>
        </w:rPr>
      </w:pPr>
      <w:r>
        <w:rPr>
          <w:rFonts w:ascii="Simplified Arabic" w:hAnsi="Simplified Arabic" w:cs="Simplified Arabic"/>
          <w:sz w:val="28"/>
          <w:szCs w:val="28"/>
          <w:rtl/>
        </w:rPr>
        <w:t xml:space="preserve"> اسم </w:t>
      </w:r>
      <w:r>
        <w:sym w:font="Symbol" w:char="F0AC"/>
      </w:r>
      <w:r>
        <w:rPr>
          <w:rFonts w:ascii="Simplified Arabic" w:hAnsi="Simplified Arabic" w:cs="Simplified Arabic"/>
          <w:sz w:val="28"/>
          <w:szCs w:val="28"/>
          <w:rtl/>
        </w:rPr>
        <w:t xml:space="preserve"> ظرف؛</w:t>
      </w:r>
    </w:p>
    <w:p w:rsidR="00000000" w:rsidRDefault="006F4742" w:rsidP="00EC27DB">
      <w:pPr>
        <w:widowControl w:val="0"/>
        <w:numPr>
          <w:ilvl w:val="0"/>
          <w:numId w:val="3"/>
        </w:numPr>
        <w:bidi/>
        <w:spacing w:line="360" w:lineRule="exact"/>
        <w:ind w:left="924" w:hanging="357"/>
        <w:jc w:val="both"/>
        <w:rPr>
          <w:rFonts w:ascii="Simplified Arabic" w:hAnsi="Simplified Arabic" w:cs="Simplified Arabic"/>
          <w:sz w:val="28"/>
          <w:szCs w:val="28"/>
          <w:rtl/>
        </w:rPr>
      </w:pPr>
      <w:r>
        <w:rPr>
          <w:rFonts w:ascii="Simplified Arabic" w:hAnsi="Simplified Arabic" w:cs="Simplified Arabic"/>
          <w:sz w:val="28"/>
          <w:szCs w:val="28"/>
          <w:rtl/>
        </w:rPr>
        <w:t xml:space="preserve"> اسم </w:t>
      </w:r>
      <w:r>
        <w:sym w:font="Symbol" w:char="F0AC"/>
      </w:r>
      <w:r>
        <w:rPr>
          <w:rFonts w:ascii="Simplified Arabic" w:hAnsi="Simplified Arabic" w:cs="Simplified Arabic"/>
          <w:sz w:val="28"/>
          <w:szCs w:val="28"/>
          <w:rtl/>
        </w:rPr>
        <w:t xml:space="preserve"> أداة؛</w:t>
      </w:r>
    </w:p>
    <w:p w:rsidR="00000000" w:rsidRDefault="006F4742" w:rsidP="00EC27DB">
      <w:pPr>
        <w:widowControl w:val="0"/>
        <w:numPr>
          <w:ilvl w:val="0"/>
          <w:numId w:val="3"/>
        </w:numPr>
        <w:bidi/>
        <w:spacing w:line="360" w:lineRule="exact"/>
        <w:ind w:left="924" w:hanging="357"/>
        <w:jc w:val="both"/>
        <w:rPr>
          <w:rFonts w:ascii="Simplified Arabic" w:hAnsi="Simplified Arabic" w:cs="Simplified Arabic"/>
          <w:sz w:val="28"/>
          <w:szCs w:val="28"/>
          <w:rtl/>
        </w:rPr>
      </w:pPr>
      <w:r>
        <w:rPr>
          <w:rFonts w:ascii="Simplified Arabic" w:hAnsi="Simplified Arabic" w:cs="Simplified Arabic"/>
          <w:sz w:val="28"/>
          <w:szCs w:val="28"/>
          <w:rtl/>
        </w:rPr>
        <w:t xml:space="preserve"> صفة </w:t>
      </w:r>
      <w:r>
        <w:sym w:font="Symbol" w:char="F0AC"/>
      </w:r>
      <w:r>
        <w:rPr>
          <w:rFonts w:ascii="Simplified Arabic" w:hAnsi="Simplified Arabic" w:cs="Simplified Arabic"/>
          <w:sz w:val="28"/>
          <w:szCs w:val="28"/>
          <w:rtl/>
        </w:rPr>
        <w:t xml:space="preserve"> أداة؛</w:t>
      </w:r>
    </w:p>
    <w:p w:rsidR="00000000" w:rsidRDefault="006F4742" w:rsidP="00EC27DB">
      <w:pPr>
        <w:widowControl w:val="0"/>
        <w:numPr>
          <w:ilvl w:val="0"/>
          <w:numId w:val="3"/>
        </w:numPr>
        <w:bidi/>
        <w:spacing w:line="360" w:lineRule="exact"/>
        <w:ind w:left="924" w:hanging="357"/>
        <w:jc w:val="both"/>
        <w:rPr>
          <w:rFonts w:ascii="Simplified Arabic" w:hAnsi="Simplified Arabic" w:cs="Simplified Arabic"/>
          <w:sz w:val="28"/>
          <w:szCs w:val="28"/>
          <w:rtl/>
        </w:rPr>
      </w:pPr>
      <w:r>
        <w:rPr>
          <w:rFonts w:ascii="Simplified Arabic" w:hAnsi="Simplified Arabic" w:cs="Simplified Arabic"/>
          <w:sz w:val="28"/>
          <w:szCs w:val="28"/>
          <w:rtl/>
        </w:rPr>
        <w:t xml:space="preserve"> صفة </w:t>
      </w:r>
      <w:r>
        <w:sym w:font="Symbol" w:char="F0AC"/>
      </w:r>
      <w:r>
        <w:rPr>
          <w:rFonts w:ascii="Simplified Arabic" w:hAnsi="Simplified Arabic" w:cs="Simplified Arabic"/>
          <w:sz w:val="28"/>
          <w:szCs w:val="28"/>
          <w:rtl/>
        </w:rPr>
        <w:t xml:space="preserve"> ظرف؛</w:t>
      </w:r>
    </w:p>
    <w:p w:rsidR="00000000" w:rsidRDefault="006F4742" w:rsidP="00EC27DB">
      <w:pPr>
        <w:widowControl w:val="0"/>
        <w:numPr>
          <w:ilvl w:val="0"/>
          <w:numId w:val="3"/>
        </w:numPr>
        <w:bidi/>
        <w:spacing w:line="360" w:lineRule="exact"/>
        <w:ind w:left="924" w:hanging="357"/>
        <w:jc w:val="both"/>
        <w:rPr>
          <w:rFonts w:ascii="Simplified Arabic" w:hAnsi="Simplified Arabic" w:cs="Simplified Arabic"/>
          <w:sz w:val="28"/>
          <w:szCs w:val="28"/>
          <w:rtl/>
        </w:rPr>
      </w:pPr>
      <w:r>
        <w:rPr>
          <w:rFonts w:ascii="Simplified Arabic" w:hAnsi="Simplified Arabic" w:cs="Simplified Arabic"/>
          <w:sz w:val="28"/>
          <w:szCs w:val="28"/>
          <w:rtl/>
        </w:rPr>
        <w:t xml:space="preserve"> ظرف </w:t>
      </w:r>
      <w:r>
        <w:sym w:font="Symbol" w:char="F0AC"/>
      </w:r>
      <w:r>
        <w:rPr>
          <w:rFonts w:ascii="Simplified Arabic" w:hAnsi="Simplified Arabic" w:cs="Simplified Arabic"/>
          <w:sz w:val="28"/>
          <w:szCs w:val="28"/>
          <w:rtl/>
        </w:rPr>
        <w:t xml:space="preserve"> فعل؛</w:t>
      </w:r>
    </w:p>
    <w:p w:rsidR="00000000" w:rsidRDefault="006F4742" w:rsidP="00EC27DB">
      <w:pPr>
        <w:widowControl w:val="0"/>
        <w:numPr>
          <w:ilvl w:val="0"/>
          <w:numId w:val="3"/>
        </w:numPr>
        <w:bidi/>
        <w:spacing w:line="360" w:lineRule="exact"/>
        <w:ind w:left="924" w:hanging="357"/>
        <w:jc w:val="both"/>
        <w:rPr>
          <w:rFonts w:ascii="Simplified Arabic" w:hAnsi="Simplified Arabic" w:cs="Simplified Arabic"/>
          <w:sz w:val="28"/>
          <w:szCs w:val="28"/>
          <w:rtl/>
        </w:rPr>
      </w:pPr>
      <w:r>
        <w:rPr>
          <w:rFonts w:ascii="Simplified Arabic" w:hAnsi="Simplified Arabic" w:cs="Simplified Arabic"/>
          <w:sz w:val="28"/>
          <w:szCs w:val="28"/>
          <w:rtl/>
        </w:rPr>
        <w:t xml:space="preserve"> ظرف </w:t>
      </w:r>
      <w:r>
        <w:sym w:font="Symbol" w:char="F0AC"/>
      </w:r>
      <w:r>
        <w:rPr>
          <w:rFonts w:ascii="Simplified Arabic" w:hAnsi="Simplified Arabic" w:cs="Simplified Arabic"/>
          <w:sz w:val="28"/>
          <w:szCs w:val="28"/>
          <w:rtl/>
        </w:rPr>
        <w:t xml:space="preserve"> اسم؛</w:t>
      </w:r>
    </w:p>
    <w:p w:rsidR="00000000" w:rsidRDefault="006F4742" w:rsidP="00EC27DB">
      <w:pPr>
        <w:widowControl w:val="0"/>
        <w:numPr>
          <w:ilvl w:val="0"/>
          <w:numId w:val="3"/>
        </w:numPr>
        <w:bidi/>
        <w:spacing w:line="360" w:lineRule="exact"/>
        <w:ind w:left="924" w:hanging="357"/>
        <w:jc w:val="both"/>
        <w:rPr>
          <w:rFonts w:ascii="Simplified Arabic" w:hAnsi="Simplified Arabic" w:cs="Simplified Arabic"/>
          <w:sz w:val="28"/>
          <w:szCs w:val="28"/>
          <w:rtl/>
        </w:rPr>
      </w:pPr>
      <w:r>
        <w:rPr>
          <w:rFonts w:ascii="Simplified Arabic" w:hAnsi="Simplified Arabic" w:cs="Simplified Arabic"/>
          <w:sz w:val="28"/>
          <w:szCs w:val="28"/>
          <w:rtl/>
        </w:rPr>
        <w:t xml:space="preserve"> ظرف </w:t>
      </w:r>
      <w:r>
        <w:sym w:font="Symbol" w:char="F0AC"/>
      </w:r>
      <w:r>
        <w:rPr>
          <w:rFonts w:ascii="Simplified Arabic" w:hAnsi="Simplified Arabic" w:cs="Simplified Arabic"/>
          <w:sz w:val="28"/>
          <w:szCs w:val="28"/>
          <w:rtl/>
        </w:rPr>
        <w:t xml:space="preserve"> ظرف؛</w:t>
      </w:r>
    </w:p>
    <w:p w:rsidR="00000000" w:rsidRDefault="006F4742" w:rsidP="00EC27DB">
      <w:pPr>
        <w:widowControl w:val="0"/>
        <w:numPr>
          <w:ilvl w:val="0"/>
          <w:numId w:val="3"/>
        </w:numPr>
        <w:bidi/>
        <w:spacing w:line="360" w:lineRule="exact"/>
        <w:ind w:left="924" w:hanging="357"/>
        <w:jc w:val="both"/>
        <w:rPr>
          <w:rFonts w:ascii="Simplified Arabic" w:hAnsi="Simplified Arabic" w:cs="Simplified Arabic"/>
          <w:sz w:val="28"/>
          <w:szCs w:val="28"/>
          <w:rtl/>
        </w:rPr>
      </w:pPr>
      <w:r>
        <w:rPr>
          <w:rFonts w:ascii="Simplified Arabic" w:hAnsi="Simplified Arabic" w:cs="Simplified Arabic"/>
          <w:sz w:val="28"/>
          <w:szCs w:val="28"/>
          <w:rtl/>
        </w:rPr>
        <w:t xml:space="preserve"> ظرف </w:t>
      </w:r>
      <w:r>
        <w:sym w:font="Symbol" w:char="F0AC"/>
      </w:r>
      <w:r>
        <w:rPr>
          <w:rFonts w:ascii="Simplified Arabic" w:hAnsi="Simplified Arabic" w:cs="Simplified Arabic"/>
          <w:sz w:val="28"/>
          <w:szCs w:val="28"/>
          <w:rtl/>
        </w:rPr>
        <w:t xml:space="preserve"> أداة؛</w:t>
      </w:r>
    </w:p>
    <w:p w:rsidR="00000000" w:rsidRDefault="006F4742" w:rsidP="00EC27DB">
      <w:pPr>
        <w:widowControl w:val="0"/>
        <w:numPr>
          <w:ilvl w:val="0"/>
          <w:numId w:val="3"/>
        </w:numPr>
        <w:bidi/>
        <w:spacing w:line="360" w:lineRule="exact"/>
        <w:ind w:left="924" w:hanging="357"/>
        <w:jc w:val="both"/>
        <w:rPr>
          <w:rFonts w:ascii="Simplified Arabic" w:hAnsi="Simplified Arabic" w:cs="Simplified Arabic"/>
          <w:sz w:val="28"/>
          <w:szCs w:val="28"/>
          <w:rtl/>
        </w:rPr>
      </w:pPr>
      <w:r>
        <w:rPr>
          <w:rFonts w:ascii="Simplified Arabic" w:hAnsi="Simplified Arabic" w:cs="Simplified Arabic"/>
          <w:sz w:val="28"/>
          <w:szCs w:val="28"/>
          <w:rtl/>
        </w:rPr>
        <w:t xml:space="preserve"> أداة </w:t>
      </w:r>
      <w:r>
        <w:sym w:font="Symbol" w:char="F0AC"/>
      </w:r>
      <w:r>
        <w:rPr>
          <w:rFonts w:ascii="Simplified Arabic" w:hAnsi="Simplified Arabic" w:cs="Simplified Arabic"/>
          <w:sz w:val="28"/>
          <w:szCs w:val="28"/>
          <w:rtl/>
        </w:rPr>
        <w:t xml:space="preserve"> ظرف؛</w:t>
      </w:r>
    </w:p>
    <w:p w:rsidR="00000000" w:rsidRPr="0046235D" w:rsidRDefault="006F4742" w:rsidP="0046235D">
      <w:pPr>
        <w:widowControl w:val="0"/>
        <w:numPr>
          <w:ilvl w:val="0"/>
          <w:numId w:val="3"/>
        </w:numPr>
        <w:bidi/>
        <w:spacing w:line="360" w:lineRule="exact"/>
        <w:ind w:left="924" w:hanging="357"/>
        <w:jc w:val="both"/>
        <w:rPr>
          <w:rFonts w:ascii="Simplified Arabic" w:hAnsi="Simplified Arabic" w:cs="Simplified Arabic"/>
          <w:sz w:val="28"/>
          <w:szCs w:val="28"/>
          <w:rtl/>
        </w:rPr>
      </w:pPr>
      <w:r>
        <w:rPr>
          <w:rFonts w:ascii="Simplified Arabic" w:hAnsi="Simplified Arabic" w:cs="Simplified Arabic"/>
          <w:sz w:val="28"/>
          <w:szCs w:val="28"/>
          <w:rtl/>
        </w:rPr>
        <w:t xml:space="preserve"> أداة </w:t>
      </w:r>
      <w:r>
        <w:sym w:font="Symbol" w:char="F0AC"/>
      </w:r>
      <w:r>
        <w:rPr>
          <w:rFonts w:ascii="Simplified Arabic" w:hAnsi="Simplified Arabic" w:cs="Simplified Arabic"/>
          <w:sz w:val="28"/>
          <w:szCs w:val="28"/>
          <w:rtl/>
        </w:rPr>
        <w:t xml:space="preserve"> أداة.</w:t>
      </w:r>
    </w:p>
    <w:p w:rsidR="00000000" w:rsidRDefault="006F4742" w:rsidP="00EC27DB">
      <w:pPr>
        <w:widowControl w:val="0"/>
        <w:bidi/>
        <w:spacing w:before="120" w:line="354" w:lineRule="exact"/>
        <w:ind w:firstLine="567"/>
        <w:jc w:val="both"/>
        <w:rPr>
          <w:rFonts w:ascii="Simplified Arabic" w:hAnsi="Simplified Arabic" w:cs="Simplified Arabic"/>
          <w:sz w:val="28"/>
          <w:szCs w:val="28"/>
          <w:rtl/>
        </w:rPr>
      </w:pPr>
      <w:r>
        <w:rPr>
          <w:rFonts w:ascii="Simplified Arabic" w:hAnsi="Simplified Arabic" w:cs="Simplified Arabic"/>
          <w:sz w:val="28"/>
          <w:szCs w:val="28"/>
          <w:rtl/>
        </w:rPr>
        <w:t>ويتبين من هذه القائمة البيانية:</w:t>
      </w:r>
    </w:p>
    <w:p w:rsidR="00000000" w:rsidRDefault="006F4742" w:rsidP="00EC27DB">
      <w:pPr>
        <w:widowControl w:val="0"/>
        <w:bidi/>
        <w:spacing w:line="354" w:lineRule="exact"/>
        <w:ind w:firstLine="567"/>
        <w:jc w:val="both"/>
        <w:rPr>
          <w:rFonts w:ascii="Simplified Arabic" w:hAnsi="Simplified Arabic" w:cs="Simplified Arabic"/>
          <w:sz w:val="28"/>
          <w:szCs w:val="28"/>
          <w:rtl/>
        </w:rPr>
      </w:pPr>
      <w:r>
        <w:rPr>
          <w:rFonts w:ascii="Simplified Arabic" w:hAnsi="Simplified Arabic" w:cs="Simplified Arabic"/>
          <w:sz w:val="28"/>
          <w:szCs w:val="28"/>
          <w:rtl/>
        </w:rPr>
        <w:t>(1) أن الظرف والأداة ل</w:t>
      </w:r>
      <w:r>
        <w:rPr>
          <w:rFonts w:ascii="Simplified Arabic" w:hAnsi="Simplified Arabic" w:cs="Simplified Arabic"/>
          <w:sz w:val="28"/>
          <w:szCs w:val="28"/>
          <w:rtl/>
        </w:rPr>
        <w:t>ا تنتجهما الأصول الفعلية والاسمية والوصفيّة.</w:t>
      </w:r>
    </w:p>
    <w:p w:rsidR="00000000" w:rsidRDefault="006F4742" w:rsidP="00EC27DB">
      <w:pPr>
        <w:widowControl w:val="0"/>
        <w:bidi/>
        <w:spacing w:line="354" w:lineRule="exact"/>
        <w:ind w:firstLine="567"/>
        <w:jc w:val="both"/>
        <w:rPr>
          <w:rFonts w:ascii="Simplified Arabic" w:hAnsi="Simplified Arabic" w:cs="Simplified Arabic"/>
          <w:sz w:val="28"/>
          <w:szCs w:val="28"/>
          <w:rtl/>
        </w:rPr>
      </w:pPr>
      <w:r>
        <w:rPr>
          <w:rFonts w:ascii="Simplified Arabic" w:hAnsi="Simplified Arabic" w:cs="Simplified Arabic"/>
          <w:sz w:val="28"/>
          <w:szCs w:val="28"/>
          <w:rtl/>
        </w:rPr>
        <w:t>(2) أن الفعل والاسم والظرف والأداة لا تنتجها الأصول الظرفية.</w:t>
      </w:r>
    </w:p>
    <w:p w:rsidR="00000000" w:rsidRDefault="006F4742" w:rsidP="00EC27DB">
      <w:pPr>
        <w:widowControl w:val="0"/>
        <w:bidi/>
        <w:spacing w:line="354" w:lineRule="exact"/>
        <w:ind w:firstLine="567"/>
        <w:jc w:val="both"/>
        <w:rPr>
          <w:rFonts w:ascii="Simplified Arabic" w:hAnsi="Simplified Arabic" w:cs="Simplified Arabic"/>
          <w:sz w:val="28"/>
          <w:szCs w:val="28"/>
          <w:rtl/>
        </w:rPr>
      </w:pPr>
      <w:r>
        <w:rPr>
          <w:rFonts w:ascii="Simplified Arabic" w:hAnsi="Simplified Arabic" w:cs="Simplified Arabic"/>
          <w:sz w:val="28"/>
          <w:szCs w:val="28"/>
          <w:rtl/>
        </w:rPr>
        <w:t>(3) أن الأصول الأدوية لا تنتج الظرف والأداة.</w:t>
      </w:r>
    </w:p>
    <w:p w:rsidR="00000000" w:rsidRDefault="006F4742" w:rsidP="00EC27DB">
      <w:pPr>
        <w:widowControl w:val="0"/>
        <w:bidi/>
        <w:spacing w:before="40" w:line="354" w:lineRule="exact"/>
        <w:ind w:firstLine="567"/>
        <w:jc w:val="both"/>
        <w:rPr>
          <w:rFonts w:ascii="Simplified Arabic" w:hAnsi="Simplified Arabic" w:cs="Simplified Arabic"/>
          <w:sz w:val="28"/>
          <w:szCs w:val="28"/>
          <w:rtl/>
        </w:rPr>
      </w:pPr>
      <w:r>
        <w:rPr>
          <w:rFonts w:ascii="Simplified Arabic" w:hAnsi="Simplified Arabic" w:cs="Simplified Arabic"/>
          <w:sz w:val="28"/>
          <w:szCs w:val="28"/>
          <w:rtl/>
        </w:rPr>
        <w:t>وإذن فإن أقوى الأصول إنتاجا</w:t>
      </w:r>
      <w:r w:rsidR="0046235D">
        <w:rPr>
          <w:rFonts w:ascii="Simplified Arabic" w:hAnsi="Simplified Arabic" w:cs="Simplified Arabic" w:hint="cs"/>
          <w:sz w:val="28"/>
          <w:szCs w:val="28"/>
          <w:rtl/>
        </w:rPr>
        <w:t>ً</w:t>
      </w:r>
      <w:r>
        <w:rPr>
          <w:rFonts w:ascii="Simplified Arabic" w:hAnsi="Simplified Arabic" w:cs="Simplified Arabic"/>
          <w:sz w:val="28"/>
          <w:szCs w:val="28"/>
          <w:rtl/>
        </w:rPr>
        <w:t xml:space="preserve"> في التوليد بالاشتقاق هي الأصول الفعلية والأصول الاسمية </w:t>
      </w:r>
      <w:r w:rsidR="0046235D">
        <w:rPr>
          <w:rFonts w:ascii="Simplified Arabic" w:hAnsi="Simplified Arabic" w:cs="Simplified Arabic"/>
          <w:sz w:val="28"/>
          <w:szCs w:val="28"/>
          <w:rtl/>
        </w:rPr>
        <w:t>والأصول الوضعية والأصول الأدوية</w:t>
      </w:r>
      <w:r w:rsidR="0046235D">
        <w:rPr>
          <w:rFonts w:ascii="Simplified Arabic" w:hAnsi="Simplified Arabic" w:cs="Simplified Arabic" w:hint="cs"/>
          <w:sz w:val="28"/>
          <w:szCs w:val="28"/>
          <w:rtl/>
        </w:rPr>
        <w:t>،</w:t>
      </w:r>
      <w:r>
        <w:rPr>
          <w:rFonts w:ascii="Simplified Arabic" w:hAnsi="Simplified Arabic" w:cs="Simplified Arabic"/>
          <w:sz w:val="28"/>
          <w:szCs w:val="28"/>
          <w:rtl/>
        </w:rPr>
        <w:t xml:space="preserve"> وهذه الأصناف الأربعة من الأصول - كما ذكرنا من قبل - هي أصناف مقولية. أي إن كل صنف منها يمثل مقولة تشتم</w:t>
      </w:r>
      <w:r w:rsidR="0046235D">
        <w:rPr>
          <w:rFonts w:ascii="Simplified Arabic" w:hAnsi="Simplified Arabic" w:cs="Simplified Arabic"/>
          <w:sz w:val="28"/>
          <w:szCs w:val="28"/>
          <w:rtl/>
        </w:rPr>
        <w:t>ل على عناصر هي المكونة لأجزائها</w:t>
      </w:r>
      <w:r w:rsidR="0046235D">
        <w:rPr>
          <w:rFonts w:ascii="Simplified Arabic" w:hAnsi="Simplified Arabic" w:cs="Simplified Arabic" w:hint="cs"/>
          <w:sz w:val="28"/>
          <w:szCs w:val="28"/>
          <w:rtl/>
        </w:rPr>
        <w:t>،</w:t>
      </w:r>
      <w:r>
        <w:rPr>
          <w:rFonts w:ascii="Simplified Arabic" w:hAnsi="Simplified Arabic" w:cs="Simplified Arabic"/>
          <w:sz w:val="28"/>
          <w:szCs w:val="28"/>
          <w:rtl/>
        </w:rPr>
        <w:t xml:space="preserve"> فلو نظرنا في مقولة الفعل مثلاً لوجدنا لها أجزاء هي الصيغ الفعلية على اختلافها، سواء ولّدت من الأصول الجذرية (م</w:t>
      </w:r>
      <w:r>
        <w:rPr>
          <w:rFonts w:ascii="Simplified Arabic" w:hAnsi="Simplified Arabic" w:cs="Simplified Arabic"/>
          <w:sz w:val="28"/>
          <w:szCs w:val="28"/>
          <w:rtl/>
        </w:rPr>
        <w:t>ثل صيغ الثلاثي المجرد والرباعي المجرّد)</w:t>
      </w:r>
      <w:r w:rsidR="0046235D">
        <w:rPr>
          <w:rFonts w:ascii="Simplified Arabic" w:hAnsi="Simplified Arabic" w:cs="Simplified Arabic" w:hint="cs"/>
          <w:sz w:val="28"/>
          <w:szCs w:val="28"/>
          <w:rtl/>
        </w:rPr>
        <w:t>،</w:t>
      </w:r>
      <w:r>
        <w:rPr>
          <w:rFonts w:ascii="Simplified Arabic" w:hAnsi="Simplified Arabic" w:cs="Simplified Arabic"/>
          <w:sz w:val="28"/>
          <w:szCs w:val="28"/>
          <w:rtl/>
        </w:rPr>
        <w:t xml:space="preserve"> أو ولدت من الأصول </w:t>
      </w:r>
      <w:r>
        <w:rPr>
          <w:rFonts w:ascii="Simplified Arabic" w:hAnsi="Simplified Arabic" w:cs="Simplified Arabic"/>
          <w:sz w:val="28"/>
          <w:szCs w:val="28"/>
          <w:rtl/>
        </w:rPr>
        <w:lastRenderedPageBreak/>
        <w:t>الجذعية (مثل صيغ الثلاثي المزيد والرباعي المزيد والشبيه بالرباعي)، ومختلف الصيغ الفعلية المجرّدة والمزيدة المشتقة من الجذوع الاسمية والوصفية والأدوية. وأهم الأجزاء المكونة لمقولة الفعل في العربية العشرون الآتية:</w:t>
      </w:r>
    </w:p>
    <w:p w:rsidR="00000000" w:rsidRDefault="006F4742" w:rsidP="00EC27DB">
      <w:pPr>
        <w:widowControl w:val="0"/>
        <w:numPr>
          <w:ilvl w:val="0"/>
          <w:numId w:val="4"/>
        </w:numPr>
        <w:bidi/>
        <w:spacing w:before="60" w:line="352" w:lineRule="exact"/>
        <w:jc w:val="both"/>
        <w:rPr>
          <w:rFonts w:ascii="Simplified Arabic" w:hAnsi="Simplified Arabic" w:cs="Simplified Arabic"/>
          <w:sz w:val="28"/>
          <w:szCs w:val="28"/>
          <w:rtl/>
        </w:rPr>
      </w:pPr>
      <w:r>
        <w:rPr>
          <w:rFonts w:ascii="Simplified Arabic" w:hAnsi="Simplified Arabic" w:cs="Simplified Arabic"/>
          <w:sz w:val="28"/>
          <w:szCs w:val="28"/>
          <w:rtl/>
        </w:rPr>
        <w:t>فَعَلَ (حَسَبَ)؛</w:t>
      </w:r>
    </w:p>
    <w:p w:rsidR="00000000" w:rsidRDefault="006F4742" w:rsidP="00EC27DB">
      <w:pPr>
        <w:widowControl w:val="0"/>
        <w:numPr>
          <w:ilvl w:val="0"/>
          <w:numId w:val="4"/>
        </w:numPr>
        <w:bidi/>
        <w:spacing w:line="352" w:lineRule="exact"/>
        <w:jc w:val="both"/>
        <w:rPr>
          <w:rFonts w:ascii="Simplified Arabic" w:hAnsi="Simplified Arabic" w:cs="Simplified Arabic"/>
          <w:sz w:val="28"/>
          <w:szCs w:val="28"/>
          <w:rtl/>
        </w:rPr>
      </w:pPr>
      <w:r>
        <w:rPr>
          <w:rFonts w:ascii="Simplified Arabic" w:hAnsi="Simplified Arabic" w:cs="Simplified Arabic"/>
          <w:sz w:val="28"/>
          <w:szCs w:val="28"/>
          <w:rtl/>
        </w:rPr>
        <w:t>فَعِل (حَسِب)؛</w:t>
      </w:r>
    </w:p>
    <w:p w:rsidR="00000000" w:rsidRDefault="006F4742" w:rsidP="00EC27DB">
      <w:pPr>
        <w:widowControl w:val="0"/>
        <w:numPr>
          <w:ilvl w:val="0"/>
          <w:numId w:val="4"/>
        </w:numPr>
        <w:bidi/>
        <w:spacing w:line="352" w:lineRule="exact"/>
        <w:jc w:val="both"/>
        <w:rPr>
          <w:rFonts w:ascii="Simplified Arabic" w:hAnsi="Simplified Arabic" w:cs="Simplified Arabic"/>
          <w:sz w:val="28"/>
          <w:szCs w:val="28"/>
          <w:rtl/>
        </w:rPr>
      </w:pPr>
      <w:r>
        <w:rPr>
          <w:rFonts w:ascii="Simplified Arabic" w:hAnsi="Simplified Arabic" w:cs="Simplified Arabic"/>
          <w:sz w:val="28"/>
          <w:szCs w:val="28"/>
          <w:rtl/>
        </w:rPr>
        <w:t>فَعُل (حَسُب)؛</w:t>
      </w:r>
    </w:p>
    <w:p w:rsidR="00000000" w:rsidRDefault="006F4742" w:rsidP="00EC27DB">
      <w:pPr>
        <w:widowControl w:val="0"/>
        <w:numPr>
          <w:ilvl w:val="0"/>
          <w:numId w:val="4"/>
        </w:numPr>
        <w:bidi/>
        <w:spacing w:line="352" w:lineRule="exact"/>
        <w:jc w:val="both"/>
        <w:rPr>
          <w:rFonts w:ascii="Simplified Arabic" w:hAnsi="Simplified Arabic" w:cs="Simplified Arabic"/>
          <w:sz w:val="28"/>
          <w:szCs w:val="28"/>
          <w:rtl/>
        </w:rPr>
      </w:pPr>
      <w:r>
        <w:rPr>
          <w:rFonts w:ascii="Simplified Arabic" w:hAnsi="Simplified Arabic" w:cs="Simplified Arabic"/>
          <w:sz w:val="28"/>
          <w:szCs w:val="28"/>
          <w:rtl/>
        </w:rPr>
        <w:t>فَعّل (عَلّم)؛</w:t>
      </w:r>
    </w:p>
    <w:p w:rsidR="00000000" w:rsidRDefault="006F4742" w:rsidP="00EC27DB">
      <w:pPr>
        <w:widowControl w:val="0"/>
        <w:numPr>
          <w:ilvl w:val="0"/>
          <w:numId w:val="4"/>
        </w:numPr>
        <w:bidi/>
        <w:spacing w:line="352" w:lineRule="exact"/>
        <w:jc w:val="both"/>
        <w:rPr>
          <w:rFonts w:ascii="Simplified Arabic" w:hAnsi="Simplified Arabic" w:cs="Simplified Arabic"/>
          <w:sz w:val="28"/>
          <w:szCs w:val="28"/>
          <w:rtl/>
        </w:rPr>
      </w:pPr>
      <w:r>
        <w:rPr>
          <w:rFonts w:ascii="Simplified Arabic" w:hAnsi="Simplified Arabic" w:cs="Simplified Arabic"/>
          <w:sz w:val="28"/>
          <w:szCs w:val="28"/>
          <w:rtl/>
        </w:rPr>
        <w:t xml:space="preserve"> فَاعَل (كَاتب)؛</w:t>
      </w:r>
    </w:p>
    <w:p w:rsidR="00000000" w:rsidRDefault="006F4742" w:rsidP="00EC27DB">
      <w:pPr>
        <w:widowControl w:val="0"/>
        <w:numPr>
          <w:ilvl w:val="0"/>
          <w:numId w:val="4"/>
        </w:numPr>
        <w:bidi/>
        <w:spacing w:line="352" w:lineRule="exact"/>
        <w:jc w:val="both"/>
        <w:rPr>
          <w:rFonts w:ascii="Simplified Arabic" w:hAnsi="Simplified Arabic" w:cs="Simplified Arabic"/>
          <w:sz w:val="28"/>
          <w:szCs w:val="28"/>
          <w:rtl/>
        </w:rPr>
      </w:pPr>
      <w:r>
        <w:rPr>
          <w:rFonts w:ascii="Simplified Arabic" w:hAnsi="Simplified Arabic" w:cs="Simplified Arabic"/>
          <w:sz w:val="28"/>
          <w:szCs w:val="28"/>
          <w:rtl/>
        </w:rPr>
        <w:t xml:space="preserve"> أَفْعَلَ (أَقْبَلَ)؛</w:t>
      </w:r>
    </w:p>
    <w:p w:rsidR="00000000" w:rsidRDefault="006F4742" w:rsidP="00EC27DB">
      <w:pPr>
        <w:widowControl w:val="0"/>
        <w:numPr>
          <w:ilvl w:val="0"/>
          <w:numId w:val="4"/>
        </w:numPr>
        <w:bidi/>
        <w:spacing w:line="352" w:lineRule="exact"/>
        <w:jc w:val="both"/>
        <w:rPr>
          <w:rFonts w:ascii="Simplified Arabic" w:hAnsi="Simplified Arabic" w:cs="Simplified Arabic"/>
          <w:sz w:val="28"/>
          <w:szCs w:val="28"/>
          <w:rtl/>
        </w:rPr>
      </w:pPr>
      <w:r>
        <w:rPr>
          <w:rFonts w:ascii="Simplified Arabic" w:hAnsi="Simplified Arabic" w:cs="Simplified Arabic"/>
          <w:sz w:val="28"/>
          <w:szCs w:val="28"/>
          <w:rtl/>
        </w:rPr>
        <w:t>تَفَعّل (تَقطّع)؛</w:t>
      </w:r>
    </w:p>
    <w:p w:rsidR="00000000" w:rsidRDefault="006F4742" w:rsidP="00EC27DB">
      <w:pPr>
        <w:widowControl w:val="0"/>
        <w:numPr>
          <w:ilvl w:val="0"/>
          <w:numId w:val="4"/>
        </w:numPr>
        <w:bidi/>
        <w:spacing w:line="352" w:lineRule="exact"/>
        <w:jc w:val="both"/>
        <w:rPr>
          <w:rFonts w:ascii="Simplified Arabic" w:hAnsi="Simplified Arabic" w:cs="Simplified Arabic"/>
          <w:sz w:val="28"/>
          <w:szCs w:val="28"/>
          <w:rtl/>
        </w:rPr>
      </w:pPr>
      <w:r>
        <w:rPr>
          <w:rFonts w:ascii="Simplified Arabic" w:hAnsi="Simplified Arabic" w:cs="Simplified Arabic"/>
          <w:sz w:val="28"/>
          <w:szCs w:val="28"/>
          <w:rtl/>
        </w:rPr>
        <w:t>تَفاعل (تعامل)؛</w:t>
      </w:r>
    </w:p>
    <w:p w:rsidR="00000000" w:rsidRDefault="006F4742" w:rsidP="00EC27DB">
      <w:pPr>
        <w:widowControl w:val="0"/>
        <w:numPr>
          <w:ilvl w:val="0"/>
          <w:numId w:val="4"/>
        </w:numPr>
        <w:bidi/>
        <w:spacing w:line="352" w:lineRule="exact"/>
        <w:jc w:val="both"/>
        <w:rPr>
          <w:rFonts w:ascii="Simplified Arabic" w:hAnsi="Simplified Arabic" w:cs="Simplified Arabic"/>
          <w:sz w:val="28"/>
          <w:szCs w:val="28"/>
          <w:rtl/>
        </w:rPr>
      </w:pPr>
      <w:r>
        <w:rPr>
          <w:rFonts w:ascii="Simplified Arabic" w:hAnsi="Simplified Arabic" w:cs="Simplified Arabic"/>
          <w:sz w:val="28"/>
          <w:szCs w:val="28"/>
          <w:rtl/>
        </w:rPr>
        <w:t>انْفَعل (انْبعث)؛</w:t>
      </w:r>
    </w:p>
    <w:p w:rsidR="00000000" w:rsidRDefault="006F4742" w:rsidP="00EC27DB">
      <w:pPr>
        <w:widowControl w:val="0"/>
        <w:numPr>
          <w:ilvl w:val="0"/>
          <w:numId w:val="4"/>
        </w:numPr>
        <w:bidi/>
        <w:spacing w:line="352" w:lineRule="exact"/>
        <w:jc w:val="both"/>
        <w:rPr>
          <w:rFonts w:ascii="Simplified Arabic" w:hAnsi="Simplified Arabic" w:cs="Simplified Arabic"/>
          <w:sz w:val="28"/>
          <w:szCs w:val="28"/>
          <w:rtl/>
        </w:rPr>
      </w:pPr>
      <w:r>
        <w:rPr>
          <w:rFonts w:ascii="Simplified Arabic" w:hAnsi="Simplified Arabic" w:cs="Simplified Arabic"/>
          <w:sz w:val="28"/>
          <w:szCs w:val="28"/>
          <w:rtl/>
        </w:rPr>
        <w:t>افتَعَل (اقترب)؛</w:t>
      </w:r>
    </w:p>
    <w:p w:rsidR="00000000" w:rsidRDefault="006F4742" w:rsidP="00EC27DB">
      <w:pPr>
        <w:widowControl w:val="0"/>
        <w:numPr>
          <w:ilvl w:val="0"/>
          <w:numId w:val="4"/>
        </w:numPr>
        <w:bidi/>
        <w:spacing w:line="352" w:lineRule="exact"/>
        <w:jc w:val="both"/>
        <w:rPr>
          <w:rFonts w:ascii="Simplified Arabic" w:hAnsi="Simplified Arabic" w:cs="Simplified Arabic"/>
          <w:sz w:val="28"/>
          <w:szCs w:val="28"/>
          <w:rtl/>
        </w:rPr>
      </w:pPr>
      <w:r>
        <w:rPr>
          <w:rFonts w:ascii="Simplified Arabic" w:hAnsi="Simplified Arabic" w:cs="Simplified Arabic"/>
          <w:sz w:val="28"/>
          <w:szCs w:val="28"/>
          <w:rtl/>
        </w:rPr>
        <w:t>افْعَلّ (اخضرَّ)؛</w:t>
      </w:r>
    </w:p>
    <w:p w:rsidR="00000000" w:rsidRDefault="006F4742" w:rsidP="00EC27DB">
      <w:pPr>
        <w:widowControl w:val="0"/>
        <w:numPr>
          <w:ilvl w:val="0"/>
          <w:numId w:val="4"/>
        </w:numPr>
        <w:bidi/>
        <w:spacing w:line="352" w:lineRule="exact"/>
        <w:jc w:val="both"/>
        <w:rPr>
          <w:rFonts w:ascii="Simplified Arabic" w:hAnsi="Simplified Arabic" w:cs="Simplified Arabic"/>
          <w:sz w:val="28"/>
          <w:szCs w:val="28"/>
          <w:rtl/>
        </w:rPr>
      </w:pPr>
      <w:r>
        <w:rPr>
          <w:rFonts w:ascii="Simplified Arabic" w:hAnsi="Simplified Arabic" w:cs="Simplified Arabic"/>
          <w:sz w:val="28"/>
          <w:szCs w:val="28"/>
          <w:rtl/>
        </w:rPr>
        <w:t>اسْتَفْعَلَ (اسْتَرسل)؛</w:t>
      </w:r>
    </w:p>
    <w:p w:rsidR="00000000" w:rsidRDefault="006F4742" w:rsidP="00EC27DB">
      <w:pPr>
        <w:widowControl w:val="0"/>
        <w:numPr>
          <w:ilvl w:val="0"/>
          <w:numId w:val="4"/>
        </w:numPr>
        <w:bidi/>
        <w:spacing w:line="352" w:lineRule="exact"/>
        <w:jc w:val="both"/>
        <w:rPr>
          <w:rFonts w:ascii="Simplified Arabic" w:hAnsi="Simplified Arabic" w:cs="Simplified Arabic"/>
          <w:sz w:val="28"/>
          <w:szCs w:val="28"/>
          <w:rtl/>
        </w:rPr>
      </w:pPr>
      <w:r>
        <w:rPr>
          <w:rFonts w:ascii="Simplified Arabic" w:hAnsi="Simplified Arabic" w:cs="Simplified Arabic"/>
          <w:sz w:val="28"/>
          <w:szCs w:val="28"/>
          <w:rtl/>
        </w:rPr>
        <w:t>افعَالّ (احْمارّ)؛</w:t>
      </w:r>
    </w:p>
    <w:p w:rsidR="00000000" w:rsidRDefault="006F4742" w:rsidP="00EC27DB">
      <w:pPr>
        <w:widowControl w:val="0"/>
        <w:numPr>
          <w:ilvl w:val="0"/>
          <w:numId w:val="4"/>
        </w:numPr>
        <w:bidi/>
        <w:spacing w:line="352" w:lineRule="exact"/>
        <w:jc w:val="both"/>
        <w:rPr>
          <w:rFonts w:ascii="Simplified Arabic" w:hAnsi="Simplified Arabic" w:cs="Simplified Arabic"/>
          <w:sz w:val="28"/>
          <w:szCs w:val="28"/>
          <w:rtl/>
        </w:rPr>
      </w:pPr>
      <w:r>
        <w:rPr>
          <w:rFonts w:ascii="Simplified Arabic" w:hAnsi="Simplified Arabic" w:cs="Simplified Arabic"/>
          <w:sz w:val="28"/>
          <w:szCs w:val="28"/>
          <w:rtl/>
        </w:rPr>
        <w:t>افعَوْعل (ا</w:t>
      </w:r>
      <w:r>
        <w:rPr>
          <w:rFonts w:ascii="Simplified Arabic" w:hAnsi="Simplified Arabic" w:cs="Simplified Arabic"/>
          <w:sz w:val="28"/>
          <w:szCs w:val="28"/>
          <w:rtl/>
        </w:rPr>
        <w:t>عشوشب)؛</w:t>
      </w:r>
    </w:p>
    <w:p w:rsidR="00000000" w:rsidRDefault="006F4742" w:rsidP="00EC27DB">
      <w:pPr>
        <w:widowControl w:val="0"/>
        <w:numPr>
          <w:ilvl w:val="0"/>
          <w:numId w:val="4"/>
        </w:numPr>
        <w:bidi/>
        <w:spacing w:line="352" w:lineRule="exact"/>
        <w:jc w:val="both"/>
        <w:rPr>
          <w:rFonts w:ascii="Simplified Arabic" w:hAnsi="Simplified Arabic" w:cs="Simplified Arabic"/>
          <w:sz w:val="28"/>
          <w:szCs w:val="28"/>
          <w:rtl/>
        </w:rPr>
      </w:pPr>
      <w:r>
        <w:rPr>
          <w:rFonts w:ascii="Simplified Arabic" w:hAnsi="Simplified Arabic" w:cs="Simplified Arabic"/>
          <w:sz w:val="28"/>
          <w:szCs w:val="28"/>
          <w:rtl/>
        </w:rPr>
        <w:t>افعَوَّلَ (اجلوَّذَ)؛</w:t>
      </w:r>
    </w:p>
    <w:p w:rsidR="00000000" w:rsidRDefault="006F4742" w:rsidP="00EC27DB">
      <w:pPr>
        <w:widowControl w:val="0"/>
        <w:numPr>
          <w:ilvl w:val="0"/>
          <w:numId w:val="4"/>
        </w:numPr>
        <w:bidi/>
        <w:spacing w:line="352" w:lineRule="exact"/>
        <w:jc w:val="both"/>
        <w:rPr>
          <w:rFonts w:ascii="Simplified Arabic" w:hAnsi="Simplified Arabic" w:cs="Simplified Arabic"/>
          <w:sz w:val="28"/>
          <w:szCs w:val="28"/>
          <w:rtl/>
        </w:rPr>
      </w:pPr>
      <w:r>
        <w:rPr>
          <w:rFonts w:ascii="Simplified Arabic" w:hAnsi="Simplified Arabic" w:cs="Simplified Arabic"/>
          <w:sz w:val="28"/>
          <w:szCs w:val="28"/>
          <w:rtl/>
        </w:rPr>
        <w:t>فَعْلَلَ (دحْرَج)؛</w:t>
      </w:r>
    </w:p>
    <w:p w:rsidR="00000000" w:rsidRDefault="006F4742" w:rsidP="00EC27DB">
      <w:pPr>
        <w:widowControl w:val="0"/>
        <w:numPr>
          <w:ilvl w:val="0"/>
          <w:numId w:val="4"/>
        </w:numPr>
        <w:bidi/>
        <w:spacing w:line="360" w:lineRule="exact"/>
        <w:jc w:val="both"/>
        <w:rPr>
          <w:rFonts w:ascii="Simplified Arabic" w:hAnsi="Simplified Arabic" w:cs="Simplified Arabic"/>
          <w:sz w:val="28"/>
          <w:szCs w:val="28"/>
          <w:rtl/>
        </w:rPr>
      </w:pPr>
      <w:r>
        <w:rPr>
          <w:rFonts w:ascii="Simplified Arabic" w:hAnsi="Simplified Arabic" w:cs="Simplified Arabic"/>
          <w:sz w:val="28"/>
          <w:szCs w:val="28"/>
          <w:rtl/>
        </w:rPr>
        <w:t>تَفَعْلَلَ (تَدَحْرَجَ)؛</w:t>
      </w:r>
    </w:p>
    <w:p w:rsidR="00000000" w:rsidRDefault="006F4742" w:rsidP="00EC27DB">
      <w:pPr>
        <w:widowControl w:val="0"/>
        <w:numPr>
          <w:ilvl w:val="0"/>
          <w:numId w:val="4"/>
        </w:numPr>
        <w:bidi/>
        <w:spacing w:line="360" w:lineRule="exact"/>
        <w:jc w:val="both"/>
        <w:rPr>
          <w:rFonts w:ascii="Simplified Arabic" w:hAnsi="Simplified Arabic" w:cs="Simplified Arabic"/>
          <w:sz w:val="28"/>
          <w:szCs w:val="28"/>
          <w:rtl/>
        </w:rPr>
      </w:pPr>
      <w:r>
        <w:rPr>
          <w:rFonts w:ascii="Simplified Arabic" w:hAnsi="Simplified Arabic" w:cs="Simplified Arabic"/>
          <w:sz w:val="28"/>
          <w:szCs w:val="28"/>
          <w:rtl/>
        </w:rPr>
        <w:t>افْعَلَلّ (ادْلَهّم)؛</w:t>
      </w:r>
    </w:p>
    <w:p w:rsidR="00000000" w:rsidRDefault="006F4742" w:rsidP="00EC27DB">
      <w:pPr>
        <w:widowControl w:val="0"/>
        <w:numPr>
          <w:ilvl w:val="0"/>
          <w:numId w:val="4"/>
        </w:numPr>
        <w:bidi/>
        <w:spacing w:line="360" w:lineRule="exact"/>
        <w:jc w:val="both"/>
        <w:rPr>
          <w:rFonts w:ascii="Simplified Arabic" w:hAnsi="Simplified Arabic" w:cs="Simplified Arabic"/>
          <w:sz w:val="28"/>
          <w:szCs w:val="28"/>
          <w:rtl/>
        </w:rPr>
      </w:pPr>
      <w:r>
        <w:rPr>
          <w:rFonts w:ascii="Simplified Arabic" w:hAnsi="Simplified Arabic" w:cs="Simplified Arabic"/>
          <w:sz w:val="28"/>
          <w:szCs w:val="28"/>
          <w:rtl/>
        </w:rPr>
        <w:t>فَعْلَنَ (عَقْلَنَ، من عقلانية)؛</w:t>
      </w:r>
    </w:p>
    <w:p w:rsidR="00000000" w:rsidRDefault="006F4742" w:rsidP="00EC27DB">
      <w:pPr>
        <w:widowControl w:val="0"/>
        <w:numPr>
          <w:ilvl w:val="0"/>
          <w:numId w:val="4"/>
        </w:numPr>
        <w:bidi/>
        <w:spacing w:line="360" w:lineRule="exact"/>
        <w:jc w:val="both"/>
        <w:rPr>
          <w:rFonts w:ascii="Simplified Arabic" w:hAnsi="Simplified Arabic" w:cs="Simplified Arabic"/>
          <w:sz w:val="28"/>
          <w:szCs w:val="28"/>
          <w:rtl/>
        </w:rPr>
      </w:pPr>
      <w:r>
        <w:rPr>
          <w:rFonts w:ascii="Simplified Arabic" w:hAnsi="Simplified Arabic" w:cs="Simplified Arabic"/>
          <w:sz w:val="28"/>
          <w:szCs w:val="28"/>
          <w:rtl/>
        </w:rPr>
        <w:t>تَمَفْعَل (تَمَسْكَن، من مِسْكين)</w:t>
      </w:r>
      <w:r>
        <w:rPr>
          <w:rFonts w:ascii="Simplified Arabic" w:hAnsi="Simplified Arabic" w:cs="Simplified Arabic"/>
          <w:sz w:val="28"/>
          <w:szCs w:val="28"/>
          <w:vertAlign w:val="superscript"/>
          <w:rtl/>
        </w:rPr>
        <w:t>(</w:t>
      </w:r>
      <w:r>
        <w:rPr>
          <w:rStyle w:val="a5"/>
          <w:position w:val="0"/>
          <w:sz w:val="16"/>
          <w:vertAlign w:val="superscript"/>
        </w:rPr>
        <w:footnoteReference w:id="8"/>
      </w:r>
      <w:r>
        <w:rPr>
          <w:rFonts w:ascii="Simplified Arabic" w:hAnsi="Simplified Arabic" w:cs="Simplified Arabic"/>
          <w:sz w:val="28"/>
          <w:szCs w:val="28"/>
          <w:vertAlign w:val="superscript"/>
          <w:rtl/>
        </w:rPr>
        <w:t>)</w:t>
      </w:r>
      <w:r>
        <w:rPr>
          <w:rFonts w:ascii="Simplified Arabic" w:hAnsi="Simplified Arabic" w:cs="Simplified Arabic"/>
          <w:sz w:val="28"/>
          <w:szCs w:val="28"/>
          <w:rtl/>
        </w:rPr>
        <w:t>.</w:t>
      </w:r>
    </w:p>
    <w:p w:rsidR="00000000" w:rsidRDefault="006F4742" w:rsidP="00EC27DB">
      <w:pPr>
        <w:widowControl w:val="0"/>
        <w:bidi/>
        <w:spacing w:before="80" w:line="354" w:lineRule="exact"/>
        <w:ind w:firstLine="567"/>
        <w:jc w:val="both"/>
        <w:rPr>
          <w:rFonts w:ascii="Simplified Arabic" w:hAnsi="Simplified Arabic" w:cs="Simplified Arabic"/>
          <w:sz w:val="28"/>
          <w:szCs w:val="28"/>
          <w:rtl/>
        </w:rPr>
      </w:pPr>
      <w:r>
        <w:rPr>
          <w:rFonts w:ascii="Simplified Arabic" w:hAnsi="Simplified Arabic" w:cs="Simplified Arabic"/>
          <w:sz w:val="28"/>
          <w:szCs w:val="28"/>
          <w:rtl/>
        </w:rPr>
        <w:t>وكلُّ جُزْءٍ من هذه الأجزاء مشتمل على عناصرَ هي الأفعالُ الجاريَة في الاستعمال، ولكلّ عنصر قابليّة نظريّة لأن تُشتقَّ منه العناصرُ الاسميّة والوصفيّة المكوّنة للأجزاءِ التي تشتمل عليها مقولَتا الاسْمِ والصفة.</w:t>
      </w:r>
    </w:p>
    <w:p w:rsidR="00000000" w:rsidRDefault="006F4742" w:rsidP="00EC27DB">
      <w:pPr>
        <w:widowControl w:val="0"/>
        <w:bidi/>
        <w:spacing w:before="100" w:line="354" w:lineRule="exact"/>
        <w:ind w:firstLine="567"/>
        <w:jc w:val="both"/>
        <w:rPr>
          <w:rFonts w:ascii="Simplified Arabic" w:hAnsi="Simplified Arabic" w:cs="Simplified Arabic"/>
          <w:sz w:val="28"/>
          <w:szCs w:val="28"/>
          <w:rtl/>
        </w:rPr>
      </w:pPr>
      <w:r>
        <w:rPr>
          <w:rFonts w:ascii="Simplified Arabic" w:hAnsi="Simplified Arabic" w:cs="Simplified Arabic"/>
          <w:sz w:val="28"/>
          <w:szCs w:val="28"/>
          <w:rtl/>
        </w:rPr>
        <w:lastRenderedPageBreak/>
        <w:t>وتلك القابليّة الاشتقاقيّة يمكن أن تنْجَزَ حَوْسبيّا</w:t>
      </w:r>
      <w:r w:rsidR="0046235D">
        <w:rPr>
          <w:rFonts w:ascii="Simplified Arabic" w:hAnsi="Simplified Arabic" w:cs="Simplified Arabic"/>
          <w:sz w:val="28"/>
          <w:szCs w:val="28"/>
          <w:rtl/>
        </w:rPr>
        <w:t>ً اعتماداً على برْمَجَةٍ مسبّقة</w:t>
      </w:r>
      <w:r w:rsidR="0046235D">
        <w:rPr>
          <w:rFonts w:ascii="Simplified Arabic" w:hAnsi="Simplified Arabic" w:cs="Simplified Arabic" w:hint="cs"/>
          <w:sz w:val="28"/>
          <w:szCs w:val="28"/>
          <w:rtl/>
        </w:rPr>
        <w:t>،</w:t>
      </w:r>
      <w:r>
        <w:rPr>
          <w:rFonts w:ascii="Simplified Arabic" w:hAnsi="Simplified Arabic" w:cs="Simplified Arabic"/>
          <w:sz w:val="28"/>
          <w:szCs w:val="28"/>
          <w:rtl/>
        </w:rPr>
        <w:t xml:space="preserve"> وما يسهّل إنجازَها في العربية - باعتبارها لغةً سامي</w:t>
      </w:r>
      <w:r>
        <w:rPr>
          <w:rFonts w:ascii="Simplified Arabic" w:hAnsi="Simplified Arabic" w:cs="Simplified Arabic"/>
          <w:sz w:val="28"/>
          <w:szCs w:val="28"/>
          <w:rtl/>
        </w:rPr>
        <w:t>ةً - هو اطّراد الظواهرِ القياسيّة في الاشتقاق فيها، إذْ تكاد مصادرُ الثلاثيّ المجرّد فيها تنفرِدُ بالسّماعيّة في الاشتقاق، ولذلك فإنّ أيّ عنصرٍ من أيّ جُزْءٍ من أجزاءِ مقُولَةِ الفعل العشرين التي ذكرنا مثلاً ذو قابليّة نظريّة لأن تُشتقّ منه حَاسُوبِيّاً الأجزاءُ ال</w:t>
      </w:r>
      <w:r w:rsidR="0046235D">
        <w:rPr>
          <w:rFonts w:ascii="Simplified Arabic" w:hAnsi="Simplified Arabic" w:cs="Simplified Arabic"/>
          <w:sz w:val="28"/>
          <w:szCs w:val="28"/>
          <w:rtl/>
        </w:rPr>
        <w:t>ممكنةُ من مقولتيْ الاسم والصّفة</w:t>
      </w:r>
      <w:r w:rsidR="0046235D">
        <w:rPr>
          <w:rFonts w:ascii="Simplified Arabic" w:hAnsi="Simplified Arabic" w:cs="Simplified Arabic" w:hint="cs"/>
          <w:sz w:val="28"/>
          <w:szCs w:val="28"/>
          <w:rtl/>
        </w:rPr>
        <w:t>،</w:t>
      </w:r>
      <w:r>
        <w:rPr>
          <w:rFonts w:ascii="Simplified Arabic" w:hAnsi="Simplified Arabic" w:cs="Simplified Arabic"/>
          <w:sz w:val="28"/>
          <w:szCs w:val="28"/>
          <w:rtl/>
        </w:rPr>
        <w:t xml:space="preserve"> والمشتقّات الاسميّة والوصفيّة التي تُولَد حاسُوبيّا نوعَان: أوّلهما هو نوعُ المشتقّات المستعمَلة، أي التي تملأ أمَاكِنَها في مُعْجَمِ اللغة المستعمَل، سواء كان مُعْجماً عامّاً أو كان معجماً مختصّاً؛ والثاني هو نوعُ</w:t>
      </w:r>
      <w:r>
        <w:rPr>
          <w:rFonts w:ascii="Simplified Arabic" w:hAnsi="Simplified Arabic" w:cs="Simplified Arabic"/>
          <w:sz w:val="28"/>
          <w:szCs w:val="28"/>
          <w:rtl/>
        </w:rPr>
        <w:t xml:space="preserve"> "المشتقات النظريّة" التي لم تُستعمَلْ بعد، لكنّها قابلة للاستعمال في المعْجَميّة المختصّة لسدّ خانـات فا</w:t>
      </w:r>
      <w:r w:rsidR="0046235D">
        <w:rPr>
          <w:rFonts w:ascii="Simplified Arabic" w:hAnsi="Simplified Arabic" w:cs="Simplified Arabic"/>
          <w:sz w:val="28"/>
          <w:szCs w:val="28"/>
          <w:rtl/>
        </w:rPr>
        <w:t>رغة في مجـالات مصطلحيّة مختلفـة</w:t>
      </w:r>
      <w:r w:rsidR="0046235D">
        <w:rPr>
          <w:rFonts w:ascii="Simplified Arabic" w:hAnsi="Simplified Arabic" w:cs="Simplified Arabic" w:hint="cs"/>
          <w:sz w:val="28"/>
          <w:szCs w:val="28"/>
          <w:rtl/>
        </w:rPr>
        <w:t>،</w:t>
      </w:r>
      <w:r>
        <w:rPr>
          <w:rFonts w:ascii="Simplified Arabic" w:hAnsi="Simplified Arabic" w:cs="Simplified Arabic"/>
          <w:sz w:val="28"/>
          <w:szCs w:val="28"/>
          <w:rtl/>
        </w:rPr>
        <w:t xml:space="preserve"> وهـذا النّوع الثانـي من المشتقات قد أُخْضِعَ في الحقيقة لمـا يُسمّى "وضْعَ المولّدات آليّاً" (</w:t>
      </w:r>
      <w:r>
        <w:t>G</w:t>
      </w:r>
      <w:r>
        <w:rPr>
          <w:vertAlign w:val="superscript"/>
        </w:rPr>
        <w:t>`</w:t>
      </w:r>
      <w:r>
        <w:t>en</w:t>
      </w:r>
      <w:r>
        <w:rPr>
          <w:vertAlign w:val="superscript"/>
        </w:rPr>
        <w:t>`</w:t>
      </w:r>
      <w:r>
        <w:t>eration automatique des ne</w:t>
      </w:r>
      <w:r>
        <w:rPr>
          <w:vertAlign w:val="superscript"/>
        </w:rPr>
        <w:t>`</w:t>
      </w:r>
      <w:r>
        <w:t>ologismes</w:t>
      </w:r>
      <w:r w:rsidR="0046235D">
        <w:rPr>
          <w:rFonts w:ascii="Simplified Arabic" w:hAnsi="Simplified Arabic" w:cs="Simplified Arabic"/>
          <w:sz w:val="28"/>
          <w:szCs w:val="28"/>
          <w:rtl/>
        </w:rPr>
        <w:t>)</w:t>
      </w:r>
      <w:r w:rsidR="0046235D">
        <w:rPr>
          <w:rFonts w:ascii="Simplified Arabic" w:hAnsi="Simplified Arabic" w:cs="Simplified Arabic" w:hint="cs"/>
          <w:sz w:val="28"/>
          <w:szCs w:val="28"/>
          <w:rtl/>
        </w:rPr>
        <w:t>،</w:t>
      </w:r>
      <w:r>
        <w:rPr>
          <w:rFonts w:ascii="Simplified Arabic" w:hAnsi="Simplified Arabic" w:cs="Simplified Arabic"/>
          <w:sz w:val="28"/>
          <w:szCs w:val="28"/>
          <w:rtl/>
        </w:rPr>
        <w:t xml:space="preserve"> وهذا "الوضْعُ الآليّ" عمليّة تطبّق اليوم في المعجميّة المختصّة في اللغات الأوروبيّة، وهي لغاتٌ هنديّة أوروبية يُعدّ الاشتقاق فيها غَير قياسيّ</w:t>
      </w:r>
      <w:r>
        <w:rPr>
          <w:rFonts w:ascii="Simplified Arabic" w:hAnsi="Simplified Arabic" w:cs="Simplified Arabic"/>
          <w:sz w:val="28"/>
          <w:szCs w:val="28"/>
          <w:vertAlign w:val="superscript"/>
          <w:rtl/>
        </w:rPr>
        <w:t>(</w:t>
      </w:r>
      <w:r>
        <w:rPr>
          <w:rStyle w:val="a5"/>
          <w:position w:val="0"/>
          <w:sz w:val="16"/>
          <w:vertAlign w:val="superscript"/>
        </w:rPr>
        <w:footnoteReference w:id="9"/>
      </w:r>
      <w:r>
        <w:rPr>
          <w:rFonts w:ascii="Simplified Arabic" w:hAnsi="Simplified Arabic" w:cs="Simplified Arabic"/>
          <w:sz w:val="28"/>
          <w:szCs w:val="28"/>
          <w:vertAlign w:val="superscript"/>
          <w:rtl/>
        </w:rPr>
        <w:t>)</w:t>
      </w:r>
      <w:r>
        <w:rPr>
          <w:rFonts w:ascii="Simplified Arabic" w:hAnsi="Simplified Arabic" w:cs="Simplified Arabic"/>
          <w:sz w:val="28"/>
          <w:szCs w:val="28"/>
          <w:rtl/>
        </w:rPr>
        <w:t>، خلافاً لما نجده في اللّغات السّامية، ومنها العربية</w:t>
      </w:r>
      <w:r>
        <w:rPr>
          <w:rFonts w:ascii="Simplified Arabic" w:hAnsi="Simplified Arabic" w:cs="Simplified Arabic"/>
          <w:sz w:val="28"/>
          <w:szCs w:val="28"/>
          <w:vertAlign w:val="superscript"/>
          <w:rtl/>
        </w:rPr>
        <w:t>(</w:t>
      </w:r>
      <w:r>
        <w:rPr>
          <w:rStyle w:val="a5"/>
          <w:position w:val="0"/>
          <w:sz w:val="16"/>
          <w:vertAlign w:val="superscript"/>
        </w:rPr>
        <w:footnoteReference w:id="10"/>
      </w:r>
      <w:r>
        <w:rPr>
          <w:rFonts w:ascii="Simplified Arabic" w:hAnsi="Simplified Arabic" w:cs="Simplified Arabic"/>
          <w:sz w:val="28"/>
          <w:szCs w:val="28"/>
          <w:vertAlign w:val="superscript"/>
          <w:rtl/>
        </w:rPr>
        <w:t>)</w:t>
      </w:r>
      <w:r>
        <w:rPr>
          <w:rFonts w:ascii="Simplified Arabic" w:hAnsi="Simplified Arabic" w:cs="Simplified Arabic"/>
          <w:sz w:val="28"/>
          <w:szCs w:val="28"/>
          <w:rtl/>
        </w:rPr>
        <w:t>.</w:t>
      </w:r>
    </w:p>
    <w:p w:rsidR="00000000" w:rsidRDefault="006F4742" w:rsidP="00EC27DB">
      <w:pPr>
        <w:widowControl w:val="0"/>
        <w:bidi/>
        <w:spacing w:before="120" w:line="360" w:lineRule="exact"/>
        <w:ind w:firstLine="567"/>
        <w:jc w:val="both"/>
        <w:rPr>
          <w:rFonts w:ascii="Simplified Arabic" w:hAnsi="Simplified Arabic" w:cs="Simplified Arabic"/>
          <w:sz w:val="28"/>
          <w:szCs w:val="28"/>
          <w:rtl/>
        </w:rPr>
      </w:pPr>
      <w:r>
        <w:rPr>
          <w:rFonts w:ascii="Simplified Arabic" w:hAnsi="Simplified Arabic" w:cs="Simplified Arabic"/>
          <w:sz w:val="28"/>
          <w:szCs w:val="28"/>
          <w:rtl/>
        </w:rPr>
        <w:t>فهذه إذن عمليّة حَوْسبيّة أولَى تُن</w:t>
      </w:r>
      <w:r>
        <w:rPr>
          <w:rFonts w:ascii="Simplified Arabic" w:hAnsi="Simplified Arabic" w:cs="Simplified Arabic"/>
          <w:sz w:val="28"/>
          <w:szCs w:val="28"/>
          <w:rtl/>
        </w:rPr>
        <w:t>جَزُ في المعجميّة المختصّة في مجال أوّل هو "التوليد المصطلحي". على أنّ هذه العمليّة ذاتُ صِلَة وثيقة بعمليّة حوسبيّة ثانية ضروريّة لتأليف المع</w:t>
      </w:r>
      <w:r w:rsidR="0046235D">
        <w:rPr>
          <w:rFonts w:ascii="Simplified Arabic" w:hAnsi="Simplified Arabic" w:cs="Simplified Arabic"/>
          <w:sz w:val="28"/>
          <w:szCs w:val="28"/>
          <w:rtl/>
        </w:rPr>
        <w:t>جم المختصّ، وهي عمليّة التّكنيز</w:t>
      </w:r>
      <w:r w:rsidR="0046235D">
        <w:rPr>
          <w:rFonts w:ascii="Simplified Arabic" w:hAnsi="Simplified Arabic" w:cs="Simplified Arabic" w:hint="cs"/>
          <w:sz w:val="28"/>
          <w:szCs w:val="28"/>
          <w:rtl/>
        </w:rPr>
        <w:t>،</w:t>
      </w:r>
      <w:r>
        <w:rPr>
          <w:rFonts w:ascii="Simplified Arabic" w:hAnsi="Simplified Arabic" w:cs="Simplified Arabic"/>
          <w:sz w:val="28"/>
          <w:szCs w:val="28"/>
          <w:rtl/>
        </w:rPr>
        <w:t xml:space="preserve"> وهذه العمليّة ذات صلة بركنيْن مهمّين أساسيّين من أركان المعجميّة المختصّة التطبيقية، هما ركْن الجمع، وركْن الوضع، وهما المجالان الثاني والثالث من مجالاَتِ تطبيق الحوْسَبَة في المعجميّة المختصّة.</w:t>
      </w:r>
    </w:p>
    <w:p w:rsidR="00000000" w:rsidRDefault="006F4742" w:rsidP="00EC27DB">
      <w:pPr>
        <w:widowControl w:val="0"/>
        <w:bidi/>
        <w:spacing w:before="120" w:line="360" w:lineRule="exact"/>
        <w:ind w:firstLine="567"/>
        <w:jc w:val="both"/>
        <w:rPr>
          <w:rFonts w:ascii="Simplified Arabic" w:hAnsi="Simplified Arabic" w:cs="Simplified Arabic"/>
          <w:sz w:val="28"/>
          <w:szCs w:val="28"/>
          <w:rtl/>
        </w:rPr>
      </w:pPr>
      <w:r>
        <w:rPr>
          <w:rFonts w:ascii="Simplified Arabic" w:hAnsi="Simplified Arabic" w:cs="Simplified Arabic"/>
          <w:b/>
          <w:sz w:val="32"/>
          <w:szCs w:val="32"/>
          <w:rtl/>
        </w:rPr>
        <w:t>2-2 المجال الثاني</w:t>
      </w:r>
      <w:r>
        <w:rPr>
          <w:rFonts w:ascii="Simplified Arabic" w:hAnsi="Simplified Arabic" w:cs="Simplified Arabic"/>
          <w:sz w:val="28"/>
          <w:szCs w:val="28"/>
          <w:rtl/>
        </w:rPr>
        <w:t xml:space="preserve"> إذن من مجالات التطبيق الحوسبي في المع</w:t>
      </w:r>
      <w:r w:rsidR="0046235D">
        <w:rPr>
          <w:rFonts w:ascii="Simplified Arabic" w:hAnsi="Simplified Arabic" w:cs="Simplified Arabic"/>
          <w:sz w:val="28"/>
          <w:szCs w:val="28"/>
          <w:rtl/>
        </w:rPr>
        <w:t>جمية المختصة هو ما نسميه بالجمع</w:t>
      </w:r>
      <w:r w:rsidR="0046235D">
        <w:rPr>
          <w:rFonts w:ascii="Simplified Arabic" w:hAnsi="Simplified Arabic" w:cs="Simplified Arabic" w:hint="cs"/>
          <w:sz w:val="28"/>
          <w:szCs w:val="28"/>
          <w:rtl/>
        </w:rPr>
        <w:t>،</w:t>
      </w:r>
      <w:r>
        <w:rPr>
          <w:rFonts w:ascii="Simplified Arabic" w:hAnsi="Simplified Arabic" w:cs="Simplified Arabic"/>
          <w:sz w:val="28"/>
          <w:szCs w:val="28"/>
          <w:rtl/>
        </w:rPr>
        <w:t xml:space="preserve"> والجمع ركن تطبيقي أساسي يبدأ به التأليف المعجمي عامة، </w:t>
      </w:r>
      <w:r>
        <w:rPr>
          <w:rFonts w:ascii="Simplified Arabic" w:hAnsi="Simplified Arabic" w:cs="Simplified Arabic"/>
          <w:sz w:val="28"/>
          <w:szCs w:val="28"/>
          <w:rtl/>
        </w:rPr>
        <w:t>سواء كان المعجم لغ</w:t>
      </w:r>
      <w:r w:rsidR="0046235D">
        <w:rPr>
          <w:rFonts w:ascii="Simplified Arabic" w:hAnsi="Simplified Arabic" w:cs="Simplified Arabic"/>
          <w:sz w:val="28"/>
          <w:szCs w:val="28"/>
          <w:rtl/>
        </w:rPr>
        <w:t>وياً عاماً أو كان المعجم مختصاً</w:t>
      </w:r>
      <w:r w:rsidR="0046235D">
        <w:rPr>
          <w:rFonts w:ascii="Simplified Arabic" w:hAnsi="Simplified Arabic" w:cs="Simplified Arabic" w:hint="cs"/>
          <w:sz w:val="28"/>
          <w:szCs w:val="28"/>
          <w:rtl/>
        </w:rPr>
        <w:t>،</w:t>
      </w:r>
      <w:r>
        <w:rPr>
          <w:rFonts w:ascii="Simplified Arabic" w:hAnsi="Simplified Arabic" w:cs="Simplified Arabic"/>
          <w:sz w:val="28"/>
          <w:szCs w:val="28"/>
          <w:rtl/>
        </w:rPr>
        <w:t xml:space="preserve"> والجمع هو تكوين المدوّنة </w:t>
      </w:r>
      <w:r w:rsidR="0046235D">
        <w:rPr>
          <w:rFonts w:ascii="Simplified Arabic" w:hAnsi="Simplified Arabic" w:cs="Simplified Arabic"/>
          <w:sz w:val="28"/>
          <w:szCs w:val="28"/>
          <w:rtl/>
        </w:rPr>
        <w:t>التي يشتمل عليها المعجم المؤلّف</w:t>
      </w:r>
      <w:r w:rsidR="0046235D">
        <w:rPr>
          <w:rFonts w:ascii="Simplified Arabic" w:hAnsi="Simplified Arabic" w:cs="Simplified Arabic" w:hint="cs"/>
          <w:sz w:val="28"/>
          <w:szCs w:val="28"/>
          <w:rtl/>
        </w:rPr>
        <w:t>،</w:t>
      </w:r>
      <w:r>
        <w:rPr>
          <w:rFonts w:ascii="Simplified Arabic" w:hAnsi="Simplified Arabic" w:cs="Simplified Arabic"/>
          <w:sz w:val="28"/>
          <w:szCs w:val="28"/>
          <w:rtl/>
        </w:rPr>
        <w:t xml:space="preserve"> وهو يقوم على أسّيْن:</w:t>
      </w:r>
    </w:p>
    <w:p w:rsidR="00000000" w:rsidRDefault="006F4742" w:rsidP="00EC27DB">
      <w:pPr>
        <w:widowControl w:val="0"/>
        <w:bidi/>
        <w:spacing w:before="120" w:line="360" w:lineRule="exact"/>
        <w:ind w:firstLine="567"/>
        <w:jc w:val="both"/>
        <w:rPr>
          <w:rFonts w:ascii="Simplified Arabic" w:hAnsi="Simplified Arabic" w:cs="Simplified Arabic"/>
          <w:sz w:val="28"/>
          <w:szCs w:val="28"/>
          <w:rtl/>
        </w:rPr>
      </w:pPr>
      <w:r>
        <w:rPr>
          <w:rFonts w:ascii="Simplified Arabic" w:hAnsi="Simplified Arabic" w:cs="Simplified Arabic"/>
          <w:b/>
          <w:sz w:val="28"/>
          <w:szCs w:val="28"/>
          <w:rtl/>
        </w:rPr>
        <w:lastRenderedPageBreak/>
        <w:t xml:space="preserve">2-2-1 </w:t>
      </w:r>
      <w:r>
        <w:rPr>
          <w:rFonts w:ascii="Simplified Arabic" w:hAnsi="Simplified Arabic" w:cs="Simplified Arabic"/>
          <w:sz w:val="28"/>
          <w:szCs w:val="28"/>
          <w:rtl/>
        </w:rPr>
        <w:t xml:space="preserve">المصادر: وهي المظانّ التي يرجع إليها المؤلف المعجمي لجمع مصطلحات المجال </w:t>
      </w:r>
      <w:r w:rsidR="0046235D">
        <w:rPr>
          <w:rFonts w:ascii="Simplified Arabic" w:hAnsi="Simplified Arabic" w:cs="Simplified Arabic"/>
          <w:sz w:val="28"/>
          <w:szCs w:val="28"/>
          <w:rtl/>
        </w:rPr>
        <w:t>العلمي الذي يريد تخصيص معجمه له</w:t>
      </w:r>
      <w:r>
        <w:rPr>
          <w:rFonts w:ascii="Simplified Arabic" w:hAnsi="Simplified Arabic" w:cs="Simplified Arabic"/>
          <w:sz w:val="28"/>
          <w:szCs w:val="28"/>
          <w:rtl/>
        </w:rPr>
        <w:t xml:space="preserve"> على أن للمصادر في المعجمية المختصة أهميّتين: الأولى بالنسبة إلى المؤلّف المعجمي إذا كان جَمَّاعةً ناقلاً مقتصراً على تدوين المصطلحات التي وضعها غيره، والثانية بالنسبة إلى المؤلّف المعجمي إذا كان مصطلحياً يعنى بمجال أو أكثر من مجالات العلم</w:t>
      </w:r>
      <w:r>
        <w:rPr>
          <w:rFonts w:ascii="Simplified Arabic" w:hAnsi="Simplified Arabic" w:cs="Simplified Arabic"/>
          <w:sz w:val="28"/>
          <w:szCs w:val="28"/>
          <w:vertAlign w:val="superscript"/>
          <w:rtl/>
        </w:rPr>
        <w:t>(</w:t>
      </w:r>
      <w:r>
        <w:rPr>
          <w:rStyle w:val="a5"/>
          <w:position w:val="0"/>
          <w:sz w:val="16"/>
          <w:vertAlign w:val="superscript"/>
        </w:rPr>
        <w:footnoteReference w:id="11"/>
      </w:r>
      <w:r>
        <w:rPr>
          <w:rFonts w:ascii="Simplified Arabic" w:hAnsi="Simplified Arabic" w:cs="Simplified Arabic"/>
          <w:sz w:val="28"/>
          <w:szCs w:val="28"/>
          <w:vertAlign w:val="superscript"/>
          <w:rtl/>
        </w:rPr>
        <w:t>)</w:t>
      </w:r>
      <w:r>
        <w:rPr>
          <w:rFonts w:ascii="Simplified Arabic" w:hAnsi="Simplified Arabic" w:cs="Simplified Arabic"/>
          <w:sz w:val="28"/>
          <w:szCs w:val="28"/>
          <w:rtl/>
        </w:rPr>
        <w:t>. فإن الرجوع إلى المصادر يمكنه</w:t>
      </w:r>
      <w:r>
        <w:rPr>
          <w:rFonts w:ascii="Simplified Arabic" w:hAnsi="Simplified Arabic" w:cs="Simplified Arabic"/>
          <w:sz w:val="28"/>
          <w:szCs w:val="28"/>
          <w:rtl/>
        </w:rPr>
        <w:t xml:space="preserve"> من وجود الرصيد المصطلحي الذي يكوّن به مادة معجمه، والرصيد الذي يعينه على الترجمة، ووضع المصطلحات الجديدة التي يدونها هي أيضاً في المعجم المختص الذي يؤلف.</w:t>
      </w:r>
    </w:p>
    <w:p w:rsidR="00000000" w:rsidRDefault="006F4742" w:rsidP="00EC27DB">
      <w:pPr>
        <w:widowControl w:val="0"/>
        <w:bidi/>
        <w:spacing w:before="120" w:line="360" w:lineRule="exact"/>
        <w:ind w:firstLine="567"/>
        <w:jc w:val="both"/>
        <w:rPr>
          <w:rFonts w:ascii="Simplified Arabic" w:hAnsi="Simplified Arabic" w:cs="Simplified Arabic"/>
          <w:sz w:val="28"/>
          <w:szCs w:val="28"/>
          <w:rtl/>
        </w:rPr>
      </w:pPr>
      <w:r>
        <w:rPr>
          <w:rFonts w:ascii="Simplified Arabic" w:hAnsi="Simplified Arabic" w:cs="Simplified Arabic"/>
          <w:sz w:val="28"/>
          <w:szCs w:val="28"/>
          <w:rtl/>
        </w:rPr>
        <w:t>والمصادر التي تعتمد إذن في المعجمية المختصة التطبيقية صنفان: الأ</w:t>
      </w:r>
      <w:r w:rsidR="0046235D">
        <w:rPr>
          <w:rFonts w:ascii="Simplified Arabic" w:hAnsi="Simplified Arabic" w:cs="Simplified Arabic"/>
          <w:sz w:val="28"/>
          <w:szCs w:val="28"/>
          <w:rtl/>
        </w:rPr>
        <w:t>وّل تمثّله مصادر العلم التراثية</w:t>
      </w:r>
      <w:r w:rsidR="0046235D">
        <w:rPr>
          <w:rFonts w:ascii="Simplified Arabic" w:hAnsi="Simplified Arabic" w:cs="Simplified Arabic" w:hint="cs"/>
          <w:sz w:val="28"/>
          <w:szCs w:val="28"/>
          <w:rtl/>
        </w:rPr>
        <w:t>،</w:t>
      </w:r>
      <w:r>
        <w:rPr>
          <w:rFonts w:ascii="Simplified Arabic" w:hAnsi="Simplified Arabic" w:cs="Simplified Arabic"/>
          <w:sz w:val="28"/>
          <w:szCs w:val="28"/>
          <w:rtl/>
        </w:rPr>
        <w:t xml:space="preserve"> فإن فيها رصيداً مهماً جداً من المصطلحات العلميّة التي لا تزال غفلاً لم تستغل بعد، والاقتباس منها في وضع المعجم العلمي المختص الحديث لا يعد إحياء غير ذي قيمة لمقالات القدامى ومناهج تفكيرهم، بل هو دالّ على إيمان بأن العلم الحديث ليس إلا مرحلة في حياة الإنسان الف</w:t>
      </w:r>
      <w:r>
        <w:rPr>
          <w:rFonts w:ascii="Simplified Arabic" w:hAnsi="Simplified Arabic" w:cs="Simplified Arabic"/>
          <w:sz w:val="28"/>
          <w:szCs w:val="28"/>
          <w:rtl/>
        </w:rPr>
        <w:t>كرية، مرتبطة ارتباطاً مت</w:t>
      </w:r>
      <w:r w:rsidR="0046235D">
        <w:rPr>
          <w:rFonts w:ascii="Simplified Arabic" w:hAnsi="Simplified Arabic" w:cs="Simplified Arabic"/>
          <w:sz w:val="28"/>
          <w:szCs w:val="28"/>
          <w:rtl/>
        </w:rPr>
        <w:t>يناً بالمراحل السابقة من تفكيره</w:t>
      </w:r>
      <w:r w:rsidR="0046235D">
        <w:rPr>
          <w:rFonts w:ascii="Simplified Arabic" w:hAnsi="Simplified Arabic" w:cs="Simplified Arabic" w:hint="cs"/>
          <w:sz w:val="28"/>
          <w:szCs w:val="28"/>
          <w:rtl/>
        </w:rPr>
        <w:t>،</w:t>
      </w:r>
      <w:r>
        <w:rPr>
          <w:rFonts w:ascii="Simplified Arabic" w:hAnsi="Simplified Arabic" w:cs="Simplified Arabic"/>
          <w:sz w:val="28"/>
          <w:szCs w:val="28"/>
          <w:rtl/>
        </w:rPr>
        <w:t xml:space="preserve"> والثاني تمثّله المصادر الحديثة التي بدأت تظهر إلى الوجود منذ النصف الأول من القرن الميلادي الماضي، أي أثناء حركة</w:t>
      </w:r>
      <w:r w:rsidR="0046235D">
        <w:rPr>
          <w:rFonts w:ascii="Simplified Arabic" w:hAnsi="Simplified Arabic" w:cs="Simplified Arabic"/>
          <w:sz w:val="28"/>
          <w:szCs w:val="28"/>
          <w:rtl/>
        </w:rPr>
        <w:t xml:space="preserve"> الإحياء العلمي في عصر محمد علي</w:t>
      </w:r>
      <w:r w:rsidR="0046235D">
        <w:rPr>
          <w:rFonts w:ascii="Simplified Arabic" w:hAnsi="Simplified Arabic" w:cs="Simplified Arabic" w:hint="cs"/>
          <w:sz w:val="28"/>
          <w:szCs w:val="28"/>
          <w:rtl/>
        </w:rPr>
        <w:t>،</w:t>
      </w:r>
      <w:r>
        <w:rPr>
          <w:rFonts w:ascii="Simplified Arabic" w:hAnsi="Simplified Arabic" w:cs="Simplified Arabic"/>
          <w:sz w:val="28"/>
          <w:szCs w:val="28"/>
          <w:rtl/>
        </w:rPr>
        <w:t xml:space="preserve"> فإن الجهود العربية التي بذلت إلى حد الآن في وضع المصطلحات العلمية جهود كبيرة، لكن جلها فيما يبدو منسيّ، لأن المعنيين عندنا بالوضع المصطلحي كثيراً ما يكونون على جهل بأعمال السابقين، وإن عرفوا منها شيئاً فإنما يعرفون منها القليل.</w:t>
      </w:r>
    </w:p>
    <w:p w:rsidR="00000000" w:rsidRDefault="006F4742" w:rsidP="00EC27DB">
      <w:pPr>
        <w:widowControl w:val="0"/>
        <w:bidi/>
        <w:spacing w:before="120" w:line="360" w:lineRule="exact"/>
        <w:ind w:firstLine="567"/>
        <w:jc w:val="both"/>
        <w:rPr>
          <w:rFonts w:ascii="Simplified Arabic" w:hAnsi="Simplified Arabic" w:cs="Simplified Arabic"/>
          <w:sz w:val="28"/>
          <w:szCs w:val="28"/>
          <w:rtl/>
        </w:rPr>
      </w:pPr>
      <w:r>
        <w:rPr>
          <w:rFonts w:ascii="Simplified Arabic" w:hAnsi="Simplified Arabic" w:cs="Simplified Arabic"/>
          <w:sz w:val="28"/>
          <w:szCs w:val="28"/>
          <w:rtl/>
        </w:rPr>
        <w:t>وإذن فإن جَمْع ا</w:t>
      </w:r>
      <w:r w:rsidR="0046235D">
        <w:rPr>
          <w:rFonts w:ascii="Simplified Arabic" w:hAnsi="Simplified Arabic" w:cs="Simplified Arabic"/>
          <w:sz w:val="28"/>
          <w:szCs w:val="28"/>
          <w:rtl/>
        </w:rPr>
        <w:t>لمدوّنة من المصادر مرحلة ضرورية</w:t>
      </w:r>
      <w:r w:rsidR="0046235D">
        <w:rPr>
          <w:rFonts w:ascii="Simplified Arabic" w:hAnsi="Simplified Arabic" w:cs="Simplified Arabic" w:hint="cs"/>
          <w:sz w:val="28"/>
          <w:szCs w:val="28"/>
          <w:rtl/>
        </w:rPr>
        <w:t>،</w:t>
      </w:r>
      <w:r>
        <w:rPr>
          <w:rFonts w:ascii="Simplified Arabic" w:hAnsi="Simplified Arabic" w:cs="Simplified Arabic"/>
          <w:sz w:val="28"/>
          <w:szCs w:val="28"/>
          <w:rtl/>
        </w:rPr>
        <w:t xml:space="preserve"> لكن هذا الجمع صعب لصعوبة الوصول إ</w:t>
      </w:r>
      <w:r>
        <w:rPr>
          <w:rFonts w:ascii="Simplified Arabic" w:hAnsi="Simplified Arabic" w:cs="Simplified Arabic"/>
          <w:sz w:val="28"/>
          <w:szCs w:val="28"/>
          <w:rtl/>
        </w:rPr>
        <w:t>لى المصاد</w:t>
      </w:r>
      <w:r w:rsidR="0046235D">
        <w:rPr>
          <w:rFonts w:ascii="Simplified Arabic" w:hAnsi="Simplified Arabic" w:cs="Simplified Arabic"/>
          <w:sz w:val="28"/>
          <w:szCs w:val="28"/>
          <w:rtl/>
        </w:rPr>
        <w:t>ر القديمة وصعوبة الاعتماد عليها</w:t>
      </w:r>
      <w:r w:rsidR="0046235D">
        <w:rPr>
          <w:rFonts w:ascii="Simplified Arabic" w:hAnsi="Simplified Arabic" w:cs="Simplified Arabic" w:hint="cs"/>
          <w:sz w:val="28"/>
          <w:szCs w:val="28"/>
          <w:rtl/>
        </w:rPr>
        <w:t>،</w:t>
      </w:r>
      <w:r w:rsidR="0046235D">
        <w:rPr>
          <w:rFonts w:ascii="Simplified Arabic" w:hAnsi="Simplified Arabic" w:cs="Simplified Arabic"/>
          <w:sz w:val="28"/>
          <w:szCs w:val="28"/>
          <w:rtl/>
        </w:rPr>
        <w:t xml:space="preserve"> فإن جلها لا يزال مخطوطاً</w:t>
      </w:r>
      <w:r w:rsidR="0046235D">
        <w:rPr>
          <w:rFonts w:ascii="Simplified Arabic" w:hAnsi="Simplified Arabic" w:cs="Simplified Arabic" w:hint="cs"/>
          <w:sz w:val="28"/>
          <w:szCs w:val="28"/>
          <w:rtl/>
        </w:rPr>
        <w:t>،</w:t>
      </w:r>
      <w:r>
        <w:rPr>
          <w:rFonts w:ascii="Simplified Arabic" w:hAnsi="Simplified Arabic" w:cs="Simplified Arabic"/>
          <w:sz w:val="28"/>
          <w:szCs w:val="28"/>
          <w:rtl/>
        </w:rPr>
        <w:t xml:space="preserve"> وحتى ما نُشِرَ منها فإن جله قد ظهر في طبعات رديئة غير محققة بحسب ما يقتضيه التحقيق</w:t>
      </w:r>
      <w:r w:rsidR="0046235D">
        <w:rPr>
          <w:rFonts w:ascii="Simplified Arabic" w:hAnsi="Simplified Arabic" w:cs="Simplified Arabic"/>
          <w:sz w:val="28"/>
          <w:szCs w:val="28"/>
          <w:rtl/>
        </w:rPr>
        <w:t xml:space="preserve"> العلمي من المنهج الدقيق الصارم</w:t>
      </w:r>
      <w:r w:rsidR="0046235D">
        <w:rPr>
          <w:rFonts w:ascii="Simplified Arabic" w:hAnsi="Simplified Arabic" w:cs="Simplified Arabic" w:hint="cs"/>
          <w:sz w:val="28"/>
          <w:szCs w:val="28"/>
          <w:rtl/>
        </w:rPr>
        <w:t>،</w:t>
      </w:r>
      <w:r>
        <w:rPr>
          <w:rFonts w:ascii="Simplified Arabic" w:hAnsi="Simplified Arabic" w:cs="Simplified Arabic"/>
          <w:sz w:val="28"/>
          <w:szCs w:val="28"/>
          <w:rtl/>
        </w:rPr>
        <w:t xml:space="preserve"> ولا شك أن النظر اليوم في تلك النصوص - وهي على الحالة التي وصفنا - يتطلب من الباحث أن يكون له من الخبرة بالعلم الحديث وبعلم القدماء وبلغتهم العلمية ما </w:t>
      </w:r>
      <w:r>
        <w:rPr>
          <w:rFonts w:ascii="Simplified Arabic" w:hAnsi="Simplified Arabic" w:cs="Simplified Arabic"/>
          <w:sz w:val="28"/>
          <w:szCs w:val="28"/>
          <w:rtl/>
        </w:rPr>
        <w:lastRenderedPageBreak/>
        <w:t>يمكنه من النقد الصائب ويؤهله للتفريق بين الخطأ والصواب أثناء النظر فيها.</w:t>
      </w:r>
    </w:p>
    <w:p w:rsidR="00000000" w:rsidRDefault="006F4742" w:rsidP="00EC27DB">
      <w:pPr>
        <w:widowControl w:val="0"/>
        <w:bidi/>
        <w:spacing w:before="120" w:line="360" w:lineRule="exact"/>
        <w:ind w:firstLine="567"/>
        <w:jc w:val="both"/>
        <w:rPr>
          <w:rFonts w:ascii="Simplified Arabic" w:hAnsi="Simplified Arabic" w:cs="Simplified Arabic"/>
          <w:sz w:val="28"/>
          <w:szCs w:val="28"/>
          <w:rtl/>
        </w:rPr>
      </w:pPr>
      <w:r>
        <w:rPr>
          <w:rFonts w:ascii="Simplified Arabic" w:hAnsi="Simplified Arabic" w:cs="Simplified Arabic"/>
          <w:sz w:val="28"/>
          <w:szCs w:val="28"/>
          <w:rtl/>
        </w:rPr>
        <w:t>على أن العالِم مهما يكن علمه قوياً ومهما تكن معرفته بما كتب القدماء والمحدثون واسعة، لا يستطيع بمفرده أن ي</w:t>
      </w:r>
      <w:r>
        <w:rPr>
          <w:rFonts w:ascii="Simplified Arabic" w:hAnsi="Simplified Arabic" w:cs="Simplified Arabic"/>
          <w:sz w:val="28"/>
          <w:szCs w:val="28"/>
          <w:rtl/>
        </w:rPr>
        <w:t>حي</w:t>
      </w:r>
      <w:r w:rsidR="0046235D">
        <w:rPr>
          <w:rFonts w:ascii="Simplified Arabic" w:hAnsi="Simplified Arabic" w:cs="Simplified Arabic"/>
          <w:sz w:val="28"/>
          <w:szCs w:val="28"/>
          <w:rtl/>
        </w:rPr>
        <w:t>ط بها - في مجال اختصاصه – علماً</w:t>
      </w:r>
      <w:r w:rsidR="0046235D">
        <w:rPr>
          <w:rFonts w:ascii="Simplified Arabic" w:hAnsi="Simplified Arabic" w:cs="Simplified Arabic" w:hint="cs"/>
          <w:sz w:val="28"/>
          <w:szCs w:val="28"/>
          <w:rtl/>
        </w:rPr>
        <w:t>،</w:t>
      </w:r>
      <w:r>
        <w:rPr>
          <w:rFonts w:ascii="Simplified Arabic" w:hAnsi="Simplified Arabic" w:cs="Simplified Arabic"/>
          <w:sz w:val="28"/>
          <w:szCs w:val="28"/>
          <w:rtl/>
        </w:rPr>
        <w:t xml:space="preserve"> ولذلك فإن للحوسبة في جمع</w:t>
      </w:r>
      <w:r w:rsidR="0046235D">
        <w:rPr>
          <w:rFonts w:ascii="Simplified Arabic" w:hAnsi="Simplified Arabic" w:cs="Simplified Arabic"/>
          <w:sz w:val="28"/>
          <w:szCs w:val="28"/>
          <w:rtl/>
        </w:rPr>
        <w:t xml:space="preserve"> المدونة المصطلحية دوراً حاسماً</w:t>
      </w:r>
      <w:r w:rsidR="0046235D">
        <w:rPr>
          <w:rFonts w:ascii="Simplified Arabic" w:hAnsi="Simplified Arabic" w:cs="Simplified Arabic" w:hint="cs"/>
          <w:sz w:val="28"/>
          <w:szCs w:val="28"/>
          <w:rtl/>
        </w:rPr>
        <w:t>،</w:t>
      </w:r>
      <w:r>
        <w:rPr>
          <w:rFonts w:ascii="Simplified Arabic" w:hAnsi="Simplified Arabic" w:cs="Simplified Arabic"/>
          <w:sz w:val="28"/>
          <w:szCs w:val="28"/>
          <w:rtl/>
        </w:rPr>
        <w:t xml:space="preserve"> فإن التراث العلمي يقتضي الجمع في مدونة تراثية شاملة يشرف عليها علماء مختصون ومعجميون مصطلحيون، وتستعمل في معالجتها الآلات الحاسوبية القادرة على استنساخ النصوص </w:t>
      </w:r>
      <w:r w:rsidR="0046235D">
        <w:rPr>
          <w:rFonts w:ascii="Simplified Arabic" w:hAnsi="Simplified Arabic" w:cs="Simplified Arabic"/>
          <w:sz w:val="28"/>
          <w:szCs w:val="28"/>
          <w:rtl/>
        </w:rPr>
        <w:t>المطولة ومعالجتها في الوقت ذاته</w:t>
      </w:r>
      <w:r w:rsidR="0046235D">
        <w:rPr>
          <w:rFonts w:ascii="Simplified Arabic" w:hAnsi="Simplified Arabic" w:cs="Simplified Arabic" w:hint="cs"/>
          <w:sz w:val="28"/>
          <w:szCs w:val="28"/>
          <w:rtl/>
        </w:rPr>
        <w:t>،</w:t>
      </w:r>
      <w:r>
        <w:rPr>
          <w:rFonts w:ascii="Simplified Arabic" w:hAnsi="Simplified Arabic" w:cs="Simplified Arabic"/>
          <w:sz w:val="28"/>
          <w:szCs w:val="28"/>
          <w:rtl/>
        </w:rPr>
        <w:t xml:space="preserve"> فإذا استقرئت النصوص واستخرجت مصطلحاتها، دُوِّنت بالتخزين في بنوك المصطلحات، وعندئذ يمكن وضع المكنز المصطلحي التراثي الذي يمكن الرجوع إليه بيسر، إما للاقتباس منه في وضع المصطلحات الحدي</w:t>
      </w:r>
      <w:r w:rsidR="0046235D">
        <w:rPr>
          <w:rFonts w:ascii="Simplified Arabic" w:hAnsi="Simplified Arabic" w:cs="Simplified Arabic"/>
          <w:sz w:val="28"/>
          <w:szCs w:val="28"/>
          <w:rtl/>
        </w:rPr>
        <w:t>ثة، وإما لتأليف المعاجم المختصة</w:t>
      </w:r>
      <w:r w:rsidR="0046235D">
        <w:rPr>
          <w:rFonts w:ascii="Simplified Arabic" w:hAnsi="Simplified Arabic" w:cs="Simplified Arabic" w:hint="cs"/>
          <w:sz w:val="28"/>
          <w:szCs w:val="28"/>
          <w:rtl/>
        </w:rPr>
        <w:t>،</w:t>
      </w:r>
      <w:r>
        <w:rPr>
          <w:rFonts w:ascii="Simplified Arabic" w:hAnsi="Simplified Arabic" w:cs="Simplified Arabic"/>
          <w:sz w:val="28"/>
          <w:szCs w:val="28"/>
          <w:rtl/>
        </w:rPr>
        <w:t xml:space="preserve"> أما المصادر </w:t>
      </w:r>
      <w:r>
        <w:rPr>
          <w:rFonts w:ascii="Simplified Arabic" w:hAnsi="Simplified Arabic" w:cs="Simplified Arabic"/>
          <w:sz w:val="28"/>
          <w:szCs w:val="28"/>
          <w:rtl/>
        </w:rPr>
        <w:t>الحديثة فإن أمرها أهون، لكن الوصول إليها ليس باليسير اليسر كله، فإن منها - وخاصة المؤلَّف في القرن التاسع عشر أو في النصف الأول من هذا القرن - ما لا يزال مجهولاً، لأنه إما لم ينشر بعد</w:t>
      </w:r>
      <w:r>
        <w:rPr>
          <w:rFonts w:ascii="Simplified Arabic" w:hAnsi="Simplified Arabic" w:cs="Simplified Arabic"/>
          <w:sz w:val="28"/>
          <w:szCs w:val="28"/>
          <w:vertAlign w:val="superscript"/>
          <w:rtl/>
        </w:rPr>
        <w:t>(</w:t>
      </w:r>
      <w:r>
        <w:rPr>
          <w:rStyle w:val="a5"/>
          <w:position w:val="0"/>
          <w:sz w:val="16"/>
          <w:vertAlign w:val="superscript"/>
        </w:rPr>
        <w:footnoteReference w:id="12"/>
      </w:r>
      <w:r>
        <w:rPr>
          <w:rFonts w:ascii="Simplified Arabic" w:hAnsi="Simplified Arabic" w:cs="Simplified Arabic"/>
          <w:sz w:val="28"/>
          <w:szCs w:val="28"/>
          <w:vertAlign w:val="superscript"/>
          <w:rtl/>
        </w:rPr>
        <w:t>)</w:t>
      </w:r>
      <w:r>
        <w:rPr>
          <w:rFonts w:ascii="Simplified Arabic" w:hAnsi="Simplified Arabic" w:cs="Simplified Arabic"/>
          <w:sz w:val="28"/>
          <w:szCs w:val="28"/>
          <w:rtl/>
        </w:rPr>
        <w:t xml:space="preserve"> وإما</w:t>
      </w:r>
      <w:r w:rsidR="0046235D">
        <w:rPr>
          <w:rFonts w:ascii="Simplified Arabic" w:hAnsi="Simplified Arabic" w:cs="Simplified Arabic"/>
          <w:sz w:val="28"/>
          <w:szCs w:val="28"/>
          <w:rtl/>
        </w:rPr>
        <w:t xml:space="preserve"> نشر لكنه لم يجمع بين دفتي كتاب</w:t>
      </w:r>
      <w:r w:rsidR="0046235D">
        <w:rPr>
          <w:rFonts w:ascii="Simplified Arabic" w:hAnsi="Simplified Arabic" w:cs="Simplified Arabic" w:hint="cs"/>
          <w:sz w:val="28"/>
          <w:szCs w:val="28"/>
          <w:rtl/>
        </w:rPr>
        <w:t>،</w:t>
      </w:r>
      <w:r>
        <w:rPr>
          <w:rFonts w:ascii="Simplified Arabic" w:hAnsi="Simplified Arabic" w:cs="Simplified Arabic"/>
          <w:sz w:val="28"/>
          <w:szCs w:val="28"/>
          <w:rtl/>
        </w:rPr>
        <w:t xml:space="preserve"> وهذا الصنف من المصادر أيضاً لا تذلل صعوبة الجمع منه إلا الحوسبة.</w:t>
      </w:r>
    </w:p>
    <w:p w:rsidR="00000000" w:rsidRDefault="006F4742" w:rsidP="00EC27DB">
      <w:pPr>
        <w:widowControl w:val="0"/>
        <w:bidi/>
        <w:spacing w:before="120" w:line="360" w:lineRule="exact"/>
        <w:ind w:firstLine="567"/>
        <w:jc w:val="both"/>
        <w:rPr>
          <w:rFonts w:ascii="Simplified Arabic" w:hAnsi="Simplified Arabic" w:cs="Simplified Arabic"/>
          <w:sz w:val="28"/>
          <w:szCs w:val="28"/>
          <w:rtl/>
        </w:rPr>
      </w:pPr>
      <w:r>
        <w:rPr>
          <w:rFonts w:ascii="Simplified Arabic" w:hAnsi="Simplified Arabic" w:cs="Simplified Arabic"/>
          <w:b/>
          <w:sz w:val="28"/>
          <w:szCs w:val="28"/>
          <w:rtl/>
        </w:rPr>
        <w:t xml:space="preserve">2-2-2 </w:t>
      </w:r>
      <w:r>
        <w:rPr>
          <w:rFonts w:ascii="Simplified Arabic" w:hAnsi="Simplified Arabic" w:cs="Simplified Arabic"/>
          <w:sz w:val="28"/>
          <w:szCs w:val="28"/>
          <w:rtl/>
        </w:rPr>
        <w:t>المستويات اللغوية: و</w:t>
      </w:r>
      <w:r w:rsidR="0046235D">
        <w:rPr>
          <w:rFonts w:ascii="Simplified Arabic" w:hAnsi="Simplified Arabic" w:cs="Simplified Arabic"/>
          <w:sz w:val="28"/>
          <w:szCs w:val="28"/>
          <w:rtl/>
        </w:rPr>
        <w:t>هذا الأسّ بالمعجمية العامة ألصق</w:t>
      </w:r>
      <w:r w:rsidR="0046235D">
        <w:rPr>
          <w:rFonts w:ascii="Simplified Arabic" w:hAnsi="Simplified Arabic" w:cs="Simplified Arabic" w:hint="cs"/>
          <w:sz w:val="28"/>
          <w:szCs w:val="28"/>
          <w:rtl/>
        </w:rPr>
        <w:t>،</w:t>
      </w:r>
      <w:r>
        <w:rPr>
          <w:rFonts w:ascii="Simplified Arabic" w:hAnsi="Simplified Arabic" w:cs="Simplified Arabic"/>
          <w:sz w:val="28"/>
          <w:szCs w:val="28"/>
          <w:rtl/>
        </w:rPr>
        <w:t xml:space="preserve"> فإن المعجمي إذا أراد أن يؤلف معجماً لغوياً عامّاً اعترضته قضية أصناف المفردات </w:t>
      </w:r>
      <w:r w:rsidR="0046235D">
        <w:rPr>
          <w:rFonts w:ascii="Simplified Arabic" w:hAnsi="Simplified Arabic" w:cs="Simplified Arabic"/>
          <w:sz w:val="28"/>
          <w:szCs w:val="28"/>
          <w:rtl/>
        </w:rPr>
        <w:t>اللغوية التي تجتمع له في مدونته</w:t>
      </w:r>
      <w:r w:rsidR="0046235D">
        <w:rPr>
          <w:rFonts w:ascii="Simplified Arabic" w:hAnsi="Simplified Arabic" w:cs="Simplified Arabic" w:hint="cs"/>
          <w:sz w:val="28"/>
          <w:szCs w:val="28"/>
          <w:rtl/>
        </w:rPr>
        <w:t>،</w:t>
      </w:r>
      <w:r>
        <w:rPr>
          <w:rFonts w:ascii="Simplified Arabic" w:hAnsi="Simplified Arabic" w:cs="Simplified Arabic"/>
          <w:sz w:val="28"/>
          <w:szCs w:val="28"/>
          <w:rtl/>
        </w:rPr>
        <w:t xml:space="preserve"> وتلك الأصناف هي المم</w:t>
      </w:r>
      <w:r w:rsidR="0046235D">
        <w:rPr>
          <w:rFonts w:ascii="Simplified Arabic" w:hAnsi="Simplified Arabic" w:cs="Simplified Arabic"/>
          <w:sz w:val="28"/>
          <w:szCs w:val="28"/>
          <w:rtl/>
        </w:rPr>
        <w:t>ثلة لما نسميه المستويات اللغوية</w:t>
      </w:r>
      <w:r w:rsidR="0046235D">
        <w:rPr>
          <w:rFonts w:ascii="Simplified Arabic" w:hAnsi="Simplified Arabic" w:cs="Simplified Arabic" w:hint="cs"/>
          <w:sz w:val="28"/>
          <w:szCs w:val="28"/>
          <w:rtl/>
        </w:rPr>
        <w:t>،</w:t>
      </w:r>
      <w:r>
        <w:rPr>
          <w:rFonts w:ascii="Simplified Arabic" w:hAnsi="Simplified Arabic" w:cs="Simplified Arabic"/>
          <w:sz w:val="28"/>
          <w:szCs w:val="28"/>
          <w:rtl/>
        </w:rPr>
        <w:t xml:space="preserve"> </w:t>
      </w:r>
      <w:r>
        <w:rPr>
          <w:rFonts w:ascii="Simplified Arabic" w:hAnsi="Simplified Arabic" w:cs="Simplified Arabic"/>
          <w:sz w:val="28"/>
          <w:szCs w:val="28"/>
          <w:rtl/>
        </w:rPr>
        <w:t>والمفردات تصنف إما بحسب التخصيص والتعميم، لأن منها الوحدات المعجمية العامة التي يشتمل عليها المعجم اللغوي العام، ومنها الوحدات المعجمية المخصصة التي يشتمل عليها المعجم المخت</w:t>
      </w:r>
      <w:r w:rsidR="0046235D">
        <w:rPr>
          <w:rFonts w:ascii="Simplified Arabic" w:hAnsi="Simplified Arabic" w:cs="Simplified Arabic"/>
          <w:sz w:val="28"/>
          <w:szCs w:val="28"/>
          <w:rtl/>
        </w:rPr>
        <w:t>ص؛ وإما بحسب درجاتها من الفصاحة</w:t>
      </w:r>
      <w:r w:rsidR="0046235D">
        <w:rPr>
          <w:rFonts w:ascii="Simplified Arabic" w:hAnsi="Simplified Arabic" w:cs="Simplified Arabic" w:hint="cs"/>
          <w:sz w:val="28"/>
          <w:szCs w:val="28"/>
          <w:rtl/>
        </w:rPr>
        <w:t>،</w:t>
      </w:r>
      <w:r>
        <w:rPr>
          <w:rFonts w:ascii="Simplified Arabic" w:hAnsi="Simplified Arabic" w:cs="Simplified Arabic"/>
          <w:sz w:val="28"/>
          <w:szCs w:val="28"/>
          <w:rtl/>
        </w:rPr>
        <w:t xml:space="preserve"> وهي حسب هذا التصنيف الثاني أربعة مستويات، هي (1) الفصيح؛ (2) المولد؛ (3) الأعجمي؛ (4) العامي. والمستويان الأول والثالث تكاد تختص بهما المعاجم اللغوية العامة، على أن الأعجمي الذي يدوَّن فيها هو الأعجمي الأدبي </w:t>
      </w:r>
      <w:r w:rsidR="0046235D">
        <w:rPr>
          <w:rFonts w:ascii="Simplified Arabic" w:hAnsi="Simplified Arabic" w:cs="Simplified Arabic"/>
          <w:sz w:val="28"/>
          <w:szCs w:val="28"/>
          <w:rtl/>
        </w:rPr>
        <w:t>الذي شاع بين ألفاظ اللغة العامة</w:t>
      </w:r>
      <w:r w:rsidR="0046235D">
        <w:rPr>
          <w:rFonts w:ascii="Simplified Arabic" w:hAnsi="Simplified Arabic" w:cs="Simplified Arabic" w:hint="cs"/>
          <w:sz w:val="28"/>
          <w:szCs w:val="28"/>
          <w:rtl/>
        </w:rPr>
        <w:t>،</w:t>
      </w:r>
      <w:r>
        <w:rPr>
          <w:rFonts w:ascii="Simplified Arabic" w:hAnsi="Simplified Arabic" w:cs="Simplified Arabic"/>
          <w:sz w:val="28"/>
          <w:szCs w:val="28"/>
          <w:rtl/>
        </w:rPr>
        <w:t xml:space="preserve"> وأما المستويان الثاني والرابع فتكاد تختص بهما المعاجم العلمية الم</w:t>
      </w:r>
      <w:r w:rsidR="0046235D">
        <w:rPr>
          <w:rFonts w:ascii="Simplified Arabic" w:hAnsi="Simplified Arabic" w:cs="Simplified Arabic"/>
          <w:sz w:val="28"/>
          <w:szCs w:val="28"/>
          <w:rtl/>
        </w:rPr>
        <w:t>ختصة</w:t>
      </w:r>
      <w:r w:rsidR="0046235D">
        <w:rPr>
          <w:rFonts w:ascii="Simplified Arabic" w:hAnsi="Simplified Arabic" w:cs="Simplified Arabic" w:hint="cs"/>
          <w:sz w:val="28"/>
          <w:szCs w:val="28"/>
          <w:rtl/>
        </w:rPr>
        <w:t>،</w:t>
      </w:r>
      <w:r>
        <w:rPr>
          <w:rFonts w:ascii="Simplified Arabic" w:hAnsi="Simplified Arabic" w:cs="Simplified Arabic"/>
          <w:sz w:val="28"/>
          <w:szCs w:val="28"/>
          <w:rtl/>
        </w:rPr>
        <w:t xml:space="preserve"> على أن</w:t>
      </w:r>
      <w:r w:rsidR="0046235D">
        <w:rPr>
          <w:rFonts w:ascii="Simplified Arabic" w:hAnsi="Simplified Arabic" w:cs="Simplified Arabic"/>
          <w:sz w:val="28"/>
          <w:szCs w:val="28"/>
          <w:rtl/>
        </w:rPr>
        <w:t xml:space="preserve"> فيها من الأعجمي غير قليل أيضاً</w:t>
      </w:r>
      <w:r w:rsidR="0046235D">
        <w:rPr>
          <w:rFonts w:ascii="Simplified Arabic" w:hAnsi="Simplified Arabic" w:cs="Simplified Arabic" w:hint="cs"/>
          <w:sz w:val="28"/>
          <w:szCs w:val="28"/>
          <w:rtl/>
        </w:rPr>
        <w:t>،</w:t>
      </w:r>
      <w:r>
        <w:rPr>
          <w:rFonts w:ascii="Simplified Arabic" w:hAnsi="Simplified Arabic" w:cs="Simplified Arabic"/>
          <w:sz w:val="28"/>
          <w:szCs w:val="28"/>
          <w:rtl/>
        </w:rPr>
        <w:t xml:space="preserve"> لكنه أعجمي غير أدبي لأنه مما اختصت به في القديم وفي الحديث </w:t>
      </w:r>
      <w:r>
        <w:rPr>
          <w:rFonts w:ascii="Simplified Arabic" w:hAnsi="Simplified Arabic" w:cs="Simplified Arabic"/>
          <w:sz w:val="28"/>
          <w:szCs w:val="28"/>
          <w:rtl/>
        </w:rPr>
        <w:lastRenderedPageBreak/>
        <w:t>النصوص العلمية.</w:t>
      </w:r>
    </w:p>
    <w:p w:rsidR="00000000" w:rsidRDefault="006F4742" w:rsidP="00EC27DB">
      <w:pPr>
        <w:widowControl w:val="0"/>
        <w:bidi/>
        <w:spacing w:before="120" w:line="360" w:lineRule="exact"/>
        <w:ind w:firstLine="567"/>
        <w:jc w:val="both"/>
        <w:rPr>
          <w:rFonts w:ascii="Simplified Arabic" w:hAnsi="Simplified Arabic" w:cs="Simplified Arabic"/>
          <w:sz w:val="28"/>
          <w:szCs w:val="28"/>
          <w:rtl/>
        </w:rPr>
      </w:pPr>
      <w:r>
        <w:rPr>
          <w:rFonts w:ascii="Simplified Arabic" w:hAnsi="Simplified Arabic" w:cs="Simplified Arabic"/>
          <w:sz w:val="28"/>
          <w:szCs w:val="28"/>
          <w:rtl/>
        </w:rPr>
        <w:t>وإذن فإن المصطلحات التي يشتمل عليها المعجم المختص تكون إما من المولد، وإما من الأ</w:t>
      </w:r>
      <w:r w:rsidR="005E4CEB">
        <w:rPr>
          <w:rFonts w:ascii="Simplified Arabic" w:hAnsi="Simplified Arabic" w:cs="Simplified Arabic"/>
          <w:sz w:val="28"/>
          <w:szCs w:val="28"/>
          <w:rtl/>
        </w:rPr>
        <w:t>عجمي، وإما من العامي الذي فصِّح</w:t>
      </w:r>
      <w:r w:rsidR="005E4CEB">
        <w:rPr>
          <w:rFonts w:ascii="Simplified Arabic" w:hAnsi="Simplified Arabic" w:cs="Simplified Arabic" w:hint="cs"/>
          <w:sz w:val="28"/>
          <w:szCs w:val="28"/>
          <w:rtl/>
        </w:rPr>
        <w:t>،</w:t>
      </w:r>
      <w:r>
        <w:rPr>
          <w:rFonts w:ascii="Simplified Arabic" w:hAnsi="Simplified Arabic" w:cs="Simplified Arabic"/>
          <w:sz w:val="28"/>
          <w:szCs w:val="28"/>
          <w:rtl/>
        </w:rPr>
        <w:t xml:space="preserve"> ولا شك أن عملية التفريق بين هذه المستويات ليست بالمهمة في المعجم المختص أهميتها في المعجم العام، لأن ما يهم المعجمي فيه هو الاصطلاح الدقيق على تسمية المفاهيم بينما المعجمي الذي يؤلف معجماً لغوياً عاماً تعنيه درجة الوحدات</w:t>
      </w:r>
      <w:r w:rsidR="005E4CEB">
        <w:rPr>
          <w:rFonts w:ascii="Simplified Arabic" w:hAnsi="Simplified Arabic" w:cs="Simplified Arabic"/>
          <w:sz w:val="28"/>
          <w:szCs w:val="28"/>
          <w:rtl/>
        </w:rPr>
        <w:t xml:space="preserve"> المعجمية التي يدون، من الفصاحة</w:t>
      </w:r>
      <w:r w:rsidR="005E4CEB">
        <w:rPr>
          <w:rFonts w:ascii="Simplified Arabic" w:hAnsi="Simplified Arabic" w:cs="Simplified Arabic" w:hint="cs"/>
          <w:sz w:val="28"/>
          <w:szCs w:val="28"/>
          <w:rtl/>
        </w:rPr>
        <w:t>،</w:t>
      </w:r>
      <w:r>
        <w:rPr>
          <w:rFonts w:ascii="Simplified Arabic" w:hAnsi="Simplified Arabic" w:cs="Simplified Arabic"/>
          <w:sz w:val="28"/>
          <w:szCs w:val="28"/>
          <w:rtl/>
        </w:rPr>
        <w:t xml:space="preserve"> لكنها لا تخلو في المعجم ا</w:t>
      </w:r>
      <w:r>
        <w:rPr>
          <w:rFonts w:ascii="Simplified Arabic" w:hAnsi="Simplified Arabic" w:cs="Simplified Arabic"/>
          <w:sz w:val="28"/>
          <w:szCs w:val="28"/>
          <w:rtl/>
        </w:rPr>
        <w:t xml:space="preserve">لمختص من الأهمية أيضاً، لأنها تعين على دراسة المفاهيم التي تحملها المصطلحات، والبحث في أصولها، وتطورها، كما إنها تعين الباحث الذي يريد أن يصف لغة العلم في مجال ما، على معرفة ما يسهم به كل مستوى من المستويات المعتمدة، في تكون لغة </w:t>
      </w:r>
      <w:r w:rsidR="005E4CEB">
        <w:rPr>
          <w:rFonts w:ascii="Simplified Arabic" w:hAnsi="Simplified Arabic" w:cs="Simplified Arabic"/>
          <w:sz w:val="28"/>
          <w:szCs w:val="28"/>
          <w:rtl/>
        </w:rPr>
        <w:t>العلم، ولذلك فائدة لسانية كبيرة</w:t>
      </w:r>
      <w:r w:rsidR="005E4CEB">
        <w:rPr>
          <w:rFonts w:ascii="Simplified Arabic" w:hAnsi="Simplified Arabic" w:cs="Simplified Arabic" w:hint="cs"/>
          <w:sz w:val="28"/>
          <w:szCs w:val="28"/>
          <w:rtl/>
        </w:rPr>
        <w:t>،</w:t>
      </w:r>
      <w:r>
        <w:rPr>
          <w:rFonts w:ascii="Simplified Arabic" w:hAnsi="Simplified Arabic" w:cs="Simplified Arabic"/>
          <w:sz w:val="28"/>
          <w:szCs w:val="28"/>
          <w:rtl/>
        </w:rPr>
        <w:t xml:space="preserve"> لكن عملية التمييز بين المستويات اللغوية ليست سهلة، لأنها محوجة إلى ثقافة معجمية معمقة لا تحصل إلا للمعجمي ذي الاختصاص، </w:t>
      </w:r>
      <w:r w:rsidR="005E4CEB">
        <w:rPr>
          <w:rFonts w:ascii="Simplified Arabic" w:hAnsi="Simplified Arabic" w:cs="Simplified Arabic"/>
          <w:sz w:val="28"/>
          <w:szCs w:val="28"/>
          <w:rtl/>
        </w:rPr>
        <w:t>لكن توفرها للعالم كما ذكرنا مهم</w:t>
      </w:r>
      <w:r w:rsidR="005E4CEB">
        <w:rPr>
          <w:rFonts w:ascii="Simplified Arabic" w:hAnsi="Simplified Arabic" w:cs="Simplified Arabic" w:hint="cs"/>
          <w:sz w:val="28"/>
          <w:szCs w:val="28"/>
          <w:rtl/>
        </w:rPr>
        <w:t>،</w:t>
      </w:r>
      <w:r>
        <w:rPr>
          <w:rFonts w:ascii="Simplified Arabic" w:hAnsi="Simplified Arabic" w:cs="Simplified Arabic"/>
          <w:sz w:val="28"/>
          <w:szCs w:val="28"/>
          <w:rtl/>
        </w:rPr>
        <w:t xml:space="preserve"> لذلك ينبغي للمعجمي أن ينجز هذه العملية وأن توسم المصطلحات المجمَّعة في المدوّنة بسمات دالة على انت</w:t>
      </w:r>
      <w:r>
        <w:rPr>
          <w:rFonts w:ascii="Simplified Arabic" w:hAnsi="Simplified Arabic" w:cs="Simplified Arabic"/>
          <w:sz w:val="28"/>
          <w:szCs w:val="28"/>
          <w:rtl/>
        </w:rPr>
        <w:t>ماءاتها إلى المستويات اللغوية، وأن يخزَّن ذلك في المكنز المصطلحي حتى يجد كل من المصطلحي المعني بوضع المصطلحات، والمعجمي المعني بتأليف المعجم المختص، والباحث المعني بدراسة الرصيد المصطلح</w:t>
      </w:r>
      <w:r w:rsidR="005E4CEB">
        <w:rPr>
          <w:rFonts w:ascii="Simplified Arabic" w:hAnsi="Simplified Arabic" w:cs="Simplified Arabic"/>
          <w:sz w:val="28"/>
          <w:szCs w:val="28"/>
          <w:rtl/>
        </w:rPr>
        <w:t>ي ووصفه، الضالة التي ينشد، بيسر</w:t>
      </w:r>
      <w:r w:rsidR="005E4CEB">
        <w:rPr>
          <w:rFonts w:ascii="Simplified Arabic" w:hAnsi="Simplified Arabic" w:cs="Simplified Arabic" w:hint="cs"/>
          <w:sz w:val="28"/>
          <w:szCs w:val="28"/>
          <w:rtl/>
        </w:rPr>
        <w:t>،</w:t>
      </w:r>
      <w:r>
        <w:rPr>
          <w:rFonts w:ascii="Simplified Arabic" w:hAnsi="Simplified Arabic" w:cs="Simplified Arabic"/>
          <w:sz w:val="28"/>
          <w:szCs w:val="28"/>
          <w:rtl/>
        </w:rPr>
        <w:t xml:space="preserve"> وقد يكون في ذلك العون الكبير أيضاً على المعالجة الحاسوبية للركن الثاني الذي يمثل المجال الثالث من مجالات التطبيق الحوسبي في المعجمية المختصة، وهو ركن الوضع.</w:t>
      </w:r>
    </w:p>
    <w:p w:rsidR="00000000" w:rsidRDefault="006F4742" w:rsidP="00EC27DB">
      <w:pPr>
        <w:widowControl w:val="0"/>
        <w:bidi/>
        <w:spacing w:before="120" w:line="360" w:lineRule="exact"/>
        <w:ind w:firstLine="567"/>
        <w:jc w:val="both"/>
        <w:rPr>
          <w:rFonts w:ascii="Simplified Arabic" w:hAnsi="Simplified Arabic" w:cs="Simplified Arabic"/>
          <w:sz w:val="28"/>
          <w:szCs w:val="28"/>
          <w:rtl/>
        </w:rPr>
      </w:pPr>
      <w:r>
        <w:rPr>
          <w:rFonts w:ascii="Simplified Arabic" w:hAnsi="Simplified Arabic" w:cs="Simplified Arabic"/>
          <w:b/>
          <w:sz w:val="32"/>
          <w:szCs w:val="32"/>
          <w:rtl/>
        </w:rPr>
        <w:t xml:space="preserve">الركن الثاني </w:t>
      </w:r>
      <w:r>
        <w:rPr>
          <w:rFonts w:ascii="Simplified Arabic" w:hAnsi="Simplified Arabic" w:cs="Simplified Arabic"/>
          <w:sz w:val="28"/>
          <w:szCs w:val="28"/>
          <w:rtl/>
        </w:rPr>
        <w:t>من ركني ا</w:t>
      </w:r>
      <w:r w:rsidR="005E4CEB">
        <w:rPr>
          <w:rFonts w:ascii="Simplified Arabic" w:hAnsi="Simplified Arabic" w:cs="Simplified Arabic"/>
          <w:sz w:val="28"/>
          <w:szCs w:val="28"/>
          <w:rtl/>
        </w:rPr>
        <w:t>لتأليف المعجمي إذن هو ركن الوضع</w:t>
      </w:r>
      <w:r w:rsidR="005E4CEB">
        <w:rPr>
          <w:rFonts w:ascii="Simplified Arabic" w:hAnsi="Simplified Arabic" w:cs="Simplified Arabic" w:hint="cs"/>
          <w:sz w:val="28"/>
          <w:szCs w:val="28"/>
          <w:rtl/>
        </w:rPr>
        <w:t>،</w:t>
      </w:r>
      <w:r>
        <w:rPr>
          <w:rFonts w:ascii="Simplified Arabic" w:hAnsi="Simplified Arabic" w:cs="Simplified Arabic"/>
          <w:sz w:val="28"/>
          <w:szCs w:val="28"/>
          <w:rtl/>
        </w:rPr>
        <w:t xml:space="preserve"> والوضع هو إنجاز المعجم المدون أو تأليفه فتصبح الوحدات المعجمية المخصصة التي جمعت، </w:t>
      </w:r>
      <w:r>
        <w:rPr>
          <w:rFonts w:ascii="Simplified Arabic" w:hAnsi="Simplified Arabic" w:cs="Simplified Arabic"/>
          <w:sz w:val="28"/>
          <w:szCs w:val="28"/>
          <w:rtl/>
        </w:rPr>
        <w:t>مداخل معجمية لها وظائفها في كتاب مد</w:t>
      </w:r>
      <w:r w:rsidR="005E4CEB">
        <w:rPr>
          <w:rFonts w:ascii="Simplified Arabic" w:hAnsi="Simplified Arabic" w:cs="Simplified Arabic"/>
          <w:sz w:val="28"/>
          <w:szCs w:val="28"/>
          <w:rtl/>
        </w:rPr>
        <w:t>ون بعد أن كانت مخزنة في مكنز ما</w:t>
      </w:r>
      <w:r w:rsidR="005E4CEB">
        <w:rPr>
          <w:rFonts w:ascii="Simplified Arabic" w:hAnsi="Simplified Arabic" w:cs="Simplified Arabic" w:hint="cs"/>
          <w:sz w:val="28"/>
          <w:szCs w:val="28"/>
          <w:rtl/>
        </w:rPr>
        <w:t>،</w:t>
      </w:r>
      <w:r>
        <w:rPr>
          <w:rFonts w:ascii="Simplified Arabic" w:hAnsi="Simplified Arabic" w:cs="Simplified Arabic"/>
          <w:sz w:val="28"/>
          <w:szCs w:val="28"/>
          <w:rtl/>
        </w:rPr>
        <w:t xml:space="preserve"> والوضع - مثل الجمع - يقوم على أسّيْن:</w:t>
      </w:r>
    </w:p>
    <w:p w:rsidR="00000000" w:rsidRDefault="006F4742" w:rsidP="005E4CEB">
      <w:pPr>
        <w:widowControl w:val="0"/>
        <w:bidi/>
        <w:spacing w:before="120" w:line="360" w:lineRule="exact"/>
        <w:ind w:firstLine="567"/>
        <w:jc w:val="both"/>
        <w:rPr>
          <w:rFonts w:ascii="Simplified Arabic" w:hAnsi="Simplified Arabic" w:cs="Simplified Arabic"/>
          <w:sz w:val="28"/>
          <w:szCs w:val="28"/>
          <w:rtl/>
        </w:rPr>
      </w:pPr>
      <w:r>
        <w:rPr>
          <w:rFonts w:ascii="Simplified Arabic" w:hAnsi="Simplified Arabic" w:cs="Simplified Arabic"/>
          <w:b/>
          <w:sz w:val="28"/>
          <w:szCs w:val="28"/>
          <w:rtl/>
        </w:rPr>
        <w:t xml:space="preserve">2-3-1 </w:t>
      </w:r>
      <w:r>
        <w:rPr>
          <w:rFonts w:ascii="Simplified Arabic" w:hAnsi="Simplified Arabic" w:cs="Simplified Arabic"/>
          <w:sz w:val="28"/>
          <w:szCs w:val="28"/>
          <w:rtl/>
        </w:rPr>
        <w:t>الترتيب: وهو المنهج الذي يتبعه مؤلف المعجم المختص في تبويب مداخل معجمه وتصنيفها، وقد اشتهر من الترتيب - منذ القديم - صنفان: الأول هو الترتيب على حروف الهجاء، والثاني هو الترتيب بحسب المواضيع</w:t>
      </w:r>
      <w:r w:rsidR="005E4CEB">
        <w:rPr>
          <w:rFonts w:ascii="Simplified Arabic" w:hAnsi="Simplified Arabic" w:cs="Simplified Arabic" w:hint="cs"/>
          <w:sz w:val="28"/>
          <w:szCs w:val="28"/>
          <w:rtl/>
        </w:rPr>
        <w:t>،</w:t>
      </w:r>
      <w:r>
        <w:rPr>
          <w:rFonts w:ascii="Simplified Arabic" w:hAnsi="Simplified Arabic" w:cs="Simplified Arabic"/>
          <w:sz w:val="28"/>
          <w:szCs w:val="28"/>
          <w:rtl/>
        </w:rPr>
        <w:t xml:space="preserve"> أي بحسب الحقول المفهومية التي</w:t>
      </w:r>
      <w:r w:rsidR="005E4CEB">
        <w:rPr>
          <w:rFonts w:ascii="Simplified Arabic" w:hAnsi="Simplified Arabic" w:cs="Simplified Arabic"/>
          <w:sz w:val="28"/>
          <w:szCs w:val="28"/>
          <w:rtl/>
        </w:rPr>
        <w:t xml:space="preserve"> تنتمي إليها المصطلحات المدوّنة</w:t>
      </w:r>
      <w:r w:rsidR="005E4CEB">
        <w:rPr>
          <w:rFonts w:ascii="Simplified Arabic" w:hAnsi="Simplified Arabic" w:cs="Simplified Arabic" w:hint="cs"/>
          <w:sz w:val="28"/>
          <w:szCs w:val="28"/>
          <w:rtl/>
        </w:rPr>
        <w:t>،</w:t>
      </w:r>
      <w:r>
        <w:rPr>
          <w:rFonts w:ascii="Simplified Arabic" w:hAnsi="Simplified Arabic" w:cs="Simplified Arabic"/>
          <w:sz w:val="28"/>
          <w:szCs w:val="28"/>
          <w:rtl/>
        </w:rPr>
        <w:t xml:space="preserve"> ولا شك أن </w:t>
      </w:r>
      <w:r>
        <w:rPr>
          <w:rFonts w:ascii="Simplified Arabic" w:hAnsi="Simplified Arabic" w:cs="Simplified Arabic"/>
          <w:sz w:val="28"/>
          <w:szCs w:val="28"/>
          <w:rtl/>
        </w:rPr>
        <w:lastRenderedPageBreak/>
        <w:t>للحاسوب في الترتيب دوراً أساسياً لأنه ينجز في دقائق ما ينجز باليد في أيام. على أن الترتيب في المعجم العلمي العربي المختص الحديث ما زال ي</w:t>
      </w:r>
      <w:r>
        <w:rPr>
          <w:rFonts w:ascii="Simplified Arabic" w:hAnsi="Simplified Arabic" w:cs="Simplified Arabic"/>
          <w:sz w:val="28"/>
          <w:szCs w:val="28"/>
          <w:rtl/>
        </w:rPr>
        <w:t>ثير مشكلة منهجية، هي اعتماد حروف الهجاء الأعجمية - الإنجليزية أو الفرنسية - في الترتيب لاعتماد المصطلحات الأعجمية مداخل رئيسية وا</w:t>
      </w:r>
      <w:r w:rsidR="005E4CEB">
        <w:rPr>
          <w:rFonts w:ascii="Simplified Arabic" w:hAnsi="Simplified Arabic" w:cs="Simplified Arabic"/>
          <w:sz w:val="28"/>
          <w:szCs w:val="28"/>
          <w:rtl/>
        </w:rPr>
        <w:t>عتماد المصطلحات العربية مقابلات</w:t>
      </w:r>
      <w:r w:rsidR="005E4CEB">
        <w:rPr>
          <w:rFonts w:ascii="Simplified Arabic" w:hAnsi="Simplified Arabic" w:cs="Simplified Arabic" w:hint="cs"/>
          <w:sz w:val="28"/>
          <w:szCs w:val="28"/>
          <w:rtl/>
        </w:rPr>
        <w:t>،</w:t>
      </w:r>
      <w:r>
        <w:rPr>
          <w:rFonts w:ascii="Simplified Arabic" w:hAnsi="Simplified Arabic" w:cs="Simplified Arabic"/>
          <w:sz w:val="28"/>
          <w:szCs w:val="28"/>
          <w:rtl/>
        </w:rPr>
        <w:t xml:space="preserve"> وهذا تنزيل للعربية منزلة دنيا لأنها باقية معتمدة على غيرها غير قادرة على أن تستقل مصطلحياً بذاتها في المعاجم العلمية العربية المختصة الحديثة، وإذن فإن استغلال الحاسوب في التأليف المعجمي المختص ما زال - في أس الترتيب - غير كاف.</w:t>
      </w:r>
    </w:p>
    <w:p w:rsidR="00000000" w:rsidRDefault="006F4742" w:rsidP="00EC27DB">
      <w:pPr>
        <w:widowControl w:val="0"/>
        <w:bidi/>
        <w:spacing w:before="120" w:line="360" w:lineRule="exact"/>
        <w:ind w:firstLine="567"/>
        <w:jc w:val="both"/>
        <w:rPr>
          <w:rFonts w:ascii="Simplified Arabic" w:hAnsi="Simplified Arabic" w:cs="Simplified Arabic"/>
          <w:sz w:val="28"/>
          <w:szCs w:val="28"/>
          <w:rtl/>
        </w:rPr>
      </w:pPr>
      <w:r>
        <w:rPr>
          <w:rFonts w:ascii="Simplified Arabic" w:hAnsi="Simplified Arabic" w:cs="Simplified Arabic"/>
          <w:b/>
          <w:sz w:val="28"/>
          <w:szCs w:val="28"/>
          <w:rtl/>
        </w:rPr>
        <w:t xml:space="preserve">2-3-2 </w:t>
      </w:r>
      <w:r>
        <w:rPr>
          <w:rFonts w:ascii="Simplified Arabic" w:hAnsi="Simplified Arabic" w:cs="Simplified Arabic"/>
          <w:sz w:val="28"/>
          <w:szCs w:val="28"/>
          <w:rtl/>
        </w:rPr>
        <w:t xml:space="preserve">التعريف: وللتعريف في المعجم عامة صنفان كبيران: (1) التعريف اللغوي أو اللفظي؛ </w:t>
      </w:r>
      <w:r w:rsidR="005E4CEB">
        <w:rPr>
          <w:rFonts w:ascii="Simplified Arabic" w:hAnsi="Simplified Arabic" w:cs="Simplified Arabic"/>
          <w:sz w:val="28"/>
          <w:szCs w:val="28"/>
          <w:rtl/>
        </w:rPr>
        <w:t>(2) التعريف المنطقي أو الموسوعي</w:t>
      </w:r>
      <w:r w:rsidR="005E4CEB">
        <w:rPr>
          <w:rFonts w:ascii="Simplified Arabic" w:hAnsi="Simplified Arabic" w:cs="Simplified Arabic" w:hint="cs"/>
          <w:sz w:val="28"/>
          <w:szCs w:val="28"/>
          <w:rtl/>
        </w:rPr>
        <w:t>،</w:t>
      </w:r>
      <w:r>
        <w:rPr>
          <w:rFonts w:ascii="Simplified Arabic" w:hAnsi="Simplified Arabic" w:cs="Simplified Arabic"/>
          <w:sz w:val="28"/>
          <w:szCs w:val="28"/>
          <w:rtl/>
        </w:rPr>
        <w:t xml:space="preserve"> على أن </w:t>
      </w:r>
      <w:r>
        <w:rPr>
          <w:rFonts w:ascii="Simplified Arabic" w:hAnsi="Simplified Arabic" w:cs="Simplified Arabic"/>
          <w:sz w:val="28"/>
          <w:szCs w:val="28"/>
          <w:rtl/>
        </w:rPr>
        <w:t>الصنف الأول يختص به المعجم العام لأنه أوفق لتعريف ألفاظ اللغة العامة، والثاني يختص به المعجم العلمي المختص لأن</w:t>
      </w:r>
      <w:r w:rsidR="005E4CEB">
        <w:rPr>
          <w:rFonts w:ascii="Simplified Arabic" w:hAnsi="Simplified Arabic" w:cs="Simplified Arabic"/>
          <w:sz w:val="28"/>
          <w:szCs w:val="28"/>
          <w:rtl/>
        </w:rPr>
        <w:t>ه أوفق لتعريف المصطلحات العلمية</w:t>
      </w:r>
      <w:r w:rsidR="005E4CEB">
        <w:rPr>
          <w:rFonts w:ascii="Simplified Arabic" w:hAnsi="Simplified Arabic" w:cs="Simplified Arabic" w:hint="cs"/>
          <w:sz w:val="28"/>
          <w:szCs w:val="28"/>
          <w:rtl/>
        </w:rPr>
        <w:t>،</w:t>
      </w:r>
      <w:r>
        <w:rPr>
          <w:rFonts w:ascii="Simplified Arabic" w:hAnsi="Simplified Arabic" w:cs="Simplified Arabic"/>
          <w:sz w:val="28"/>
          <w:szCs w:val="28"/>
          <w:rtl/>
        </w:rPr>
        <w:t xml:space="preserve"> والتعريف - في الحالتين كلتيهما - عملية تمييزية، أي إنه ذو وظيفة أساسية هي ذكر السمات المميزة لمرجع - بالنسبة إلى المعجم اللغوي - أو لمفهوم - بالنسبة إلى ال</w:t>
      </w:r>
      <w:r w:rsidR="005E4CEB">
        <w:rPr>
          <w:rFonts w:ascii="Simplified Arabic" w:hAnsi="Simplified Arabic" w:cs="Simplified Arabic"/>
          <w:sz w:val="28"/>
          <w:szCs w:val="28"/>
          <w:rtl/>
        </w:rPr>
        <w:t>معجم العلمي المختص - عما عداهما</w:t>
      </w:r>
      <w:r w:rsidR="005E4CEB">
        <w:rPr>
          <w:rFonts w:ascii="Simplified Arabic" w:hAnsi="Simplified Arabic" w:cs="Simplified Arabic" w:hint="cs"/>
          <w:sz w:val="28"/>
          <w:szCs w:val="28"/>
          <w:rtl/>
        </w:rPr>
        <w:t>،</w:t>
      </w:r>
      <w:r>
        <w:rPr>
          <w:rFonts w:ascii="Simplified Arabic" w:hAnsi="Simplified Arabic" w:cs="Simplified Arabic"/>
          <w:sz w:val="28"/>
          <w:szCs w:val="28"/>
          <w:rtl/>
        </w:rPr>
        <w:t xml:space="preserve"> وقوام التعريف المنطقي في المعجم المختص هو الإخبار عن خصائص الشيء أو الموجود الذهني المسمى في المعجم من نواح عدة منها: الجنس أو النوع أو ماله صلة بالهرمية المقولية التي ينتمي إليها، </w:t>
      </w:r>
      <w:r>
        <w:rPr>
          <w:rFonts w:ascii="Simplified Arabic" w:hAnsi="Simplified Arabic" w:cs="Simplified Arabic"/>
          <w:sz w:val="28"/>
          <w:szCs w:val="28"/>
          <w:rtl/>
        </w:rPr>
        <w:t>والشكل والأبعاد والحجم والمقدار والزمان والمكان اللذان يوجد فيهما...</w:t>
      </w:r>
    </w:p>
    <w:p w:rsidR="00000000" w:rsidRDefault="006F4742" w:rsidP="00EC27DB">
      <w:pPr>
        <w:widowControl w:val="0"/>
        <w:bidi/>
        <w:spacing w:before="120" w:line="360" w:lineRule="exact"/>
        <w:ind w:firstLine="567"/>
        <w:jc w:val="both"/>
        <w:rPr>
          <w:rFonts w:ascii="Simplified Arabic" w:hAnsi="Simplified Arabic" w:cs="Simplified Arabic"/>
          <w:sz w:val="28"/>
          <w:szCs w:val="28"/>
          <w:rtl/>
        </w:rPr>
      </w:pPr>
      <w:r>
        <w:rPr>
          <w:rFonts w:ascii="Simplified Arabic" w:hAnsi="Simplified Arabic" w:cs="Simplified Arabic"/>
          <w:sz w:val="28"/>
          <w:szCs w:val="28"/>
          <w:rtl/>
        </w:rPr>
        <w:t>لكن هذا الإخبار التمييزي الذي يقوم عليه التعريف المنطقي يكاد ينعدم من معاجمنا المختص</w:t>
      </w:r>
      <w:r w:rsidR="005E4CEB">
        <w:rPr>
          <w:rFonts w:ascii="Simplified Arabic" w:hAnsi="Simplified Arabic" w:cs="Simplified Arabic"/>
          <w:sz w:val="28"/>
          <w:szCs w:val="28"/>
          <w:rtl/>
        </w:rPr>
        <w:t>ة، سواء كانت علمية أو كانت فنية</w:t>
      </w:r>
      <w:r w:rsidR="005E4CEB">
        <w:rPr>
          <w:rFonts w:ascii="Simplified Arabic" w:hAnsi="Simplified Arabic" w:cs="Simplified Arabic" w:hint="cs"/>
          <w:sz w:val="28"/>
          <w:szCs w:val="28"/>
          <w:rtl/>
        </w:rPr>
        <w:t>،</w:t>
      </w:r>
      <w:r>
        <w:rPr>
          <w:rFonts w:ascii="Simplified Arabic" w:hAnsi="Simplified Arabic" w:cs="Simplified Arabic"/>
          <w:sz w:val="28"/>
          <w:szCs w:val="28"/>
          <w:rtl/>
        </w:rPr>
        <w:t xml:space="preserve"> فإن التعري</w:t>
      </w:r>
      <w:r w:rsidR="005E4CEB">
        <w:rPr>
          <w:rFonts w:ascii="Simplified Arabic" w:hAnsi="Simplified Arabic" w:cs="Simplified Arabic"/>
          <w:sz w:val="28"/>
          <w:szCs w:val="28"/>
          <w:rtl/>
        </w:rPr>
        <w:t>ف الغالب فيها تعريف لغوي تقابلي</w:t>
      </w:r>
      <w:r w:rsidR="005E4CEB">
        <w:rPr>
          <w:rFonts w:ascii="Simplified Arabic" w:hAnsi="Simplified Arabic" w:cs="Simplified Arabic" w:hint="cs"/>
          <w:sz w:val="28"/>
          <w:szCs w:val="28"/>
          <w:rtl/>
        </w:rPr>
        <w:t>،</w:t>
      </w:r>
      <w:r>
        <w:rPr>
          <w:rFonts w:ascii="Simplified Arabic" w:hAnsi="Simplified Arabic" w:cs="Simplified Arabic"/>
          <w:sz w:val="28"/>
          <w:szCs w:val="28"/>
          <w:rtl/>
        </w:rPr>
        <w:t xml:space="preserve"> أي بذكر المصطلح العربي مقابلاً للمصطلح الأعجمي، الإنجليزي أو الفرنسي، وليس هذا النوع من التعريف تعريفاً حقيقياً لأنه لا يصلح إلا للمعاجم ال</w:t>
      </w:r>
      <w:r w:rsidR="005E4CEB">
        <w:rPr>
          <w:rFonts w:ascii="Simplified Arabic" w:hAnsi="Simplified Arabic" w:cs="Simplified Arabic"/>
          <w:sz w:val="28"/>
          <w:szCs w:val="28"/>
          <w:rtl/>
        </w:rPr>
        <w:t>ثنائية اللغة أو المتعددة اللغات</w:t>
      </w:r>
      <w:r w:rsidR="005E4CEB">
        <w:rPr>
          <w:rFonts w:ascii="Simplified Arabic" w:hAnsi="Simplified Arabic" w:cs="Simplified Arabic" w:hint="cs"/>
          <w:sz w:val="28"/>
          <w:szCs w:val="28"/>
          <w:rtl/>
        </w:rPr>
        <w:t>،</w:t>
      </w:r>
      <w:r>
        <w:rPr>
          <w:rFonts w:ascii="Simplified Arabic" w:hAnsi="Simplified Arabic" w:cs="Simplified Arabic"/>
          <w:sz w:val="28"/>
          <w:szCs w:val="28"/>
          <w:rtl/>
        </w:rPr>
        <w:t xml:space="preserve"> لكن مؤلفي هذه المعاجم في أوروبا مثلاً لا يكتفون بالتقابل بين المصطلحات لتعريف المداخل الرئيسية، بل إن المقابلة </w:t>
      </w:r>
      <w:r>
        <w:rPr>
          <w:rFonts w:ascii="Simplified Arabic" w:hAnsi="Simplified Arabic" w:cs="Simplified Arabic"/>
          <w:sz w:val="28"/>
          <w:szCs w:val="28"/>
          <w:rtl/>
        </w:rPr>
        <w:t>مرحلة أولى تسبق التعريف المنط</w:t>
      </w:r>
      <w:r w:rsidR="005E4CEB">
        <w:rPr>
          <w:rFonts w:ascii="Simplified Arabic" w:hAnsi="Simplified Arabic" w:cs="Simplified Arabic"/>
          <w:sz w:val="28"/>
          <w:szCs w:val="28"/>
          <w:rtl/>
        </w:rPr>
        <w:t>قي الذي يجتهدون في إكسابه الدقة</w:t>
      </w:r>
      <w:r w:rsidR="005E4CEB">
        <w:rPr>
          <w:rFonts w:ascii="Simplified Arabic" w:hAnsi="Simplified Arabic" w:cs="Simplified Arabic" w:hint="cs"/>
          <w:sz w:val="28"/>
          <w:szCs w:val="28"/>
          <w:rtl/>
        </w:rPr>
        <w:t>،</w:t>
      </w:r>
      <w:r>
        <w:rPr>
          <w:rFonts w:ascii="Simplified Arabic" w:hAnsi="Simplified Arabic" w:cs="Simplified Arabic"/>
          <w:sz w:val="28"/>
          <w:szCs w:val="28"/>
          <w:rtl/>
        </w:rPr>
        <w:t xml:space="preserve"> ولا شك أن الأوروبيين استطاعوا التوفيق بين المقابلة والإخبار التمييزي الذي يقوم عليه التعريف باستغلال الحاسوب استغلالاً كبيراً في إعداد التعريفات المنطقية قبل بلوغهم مرحلة الوضع في التأليف، أي إن التعريفات تُعَدّ وتُختزن مع جمع المادة </w:t>
      </w:r>
      <w:r w:rsidR="005E4CEB">
        <w:rPr>
          <w:rFonts w:ascii="Simplified Arabic" w:hAnsi="Simplified Arabic" w:cs="Simplified Arabic"/>
          <w:sz w:val="28"/>
          <w:szCs w:val="28"/>
          <w:rtl/>
        </w:rPr>
        <w:lastRenderedPageBreak/>
        <w:t>وتدوينها في المكنز</w:t>
      </w:r>
      <w:r w:rsidR="005E4CEB">
        <w:rPr>
          <w:rFonts w:ascii="Simplified Arabic" w:hAnsi="Simplified Arabic" w:cs="Simplified Arabic" w:hint="cs"/>
          <w:sz w:val="28"/>
          <w:szCs w:val="28"/>
          <w:rtl/>
        </w:rPr>
        <w:t>،</w:t>
      </w:r>
      <w:r>
        <w:rPr>
          <w:rFonts w:ascii="Simplified Arabic" w:hAnsi="Simplified Arabic" w:cs="Simplified Arabic"/>
          <w:sz w:val="28"/>
          <w:szCs w:val="28"/>
          <w:rtl/>
        </w:rPr>
        <w:t xml:space="preserve"> وهذا يتم باعتماد التجذيذ، أي بوضع ما يسمى "الجذاذة المصطلحية"، وهذه الجذاذة تشتمل على أركان متعددة قد تبلغ الأربعين ركنا </w:t>
      </w:r>
      <w:r>
        <w:rPr>
          <w:rFonts w:ascii="Simplified Arabic" w:hAnsi="Simplified Arabic" w:cs="Simplified Arabic"/>
          <w:sz w:val="28"/>
          <w:szCs w:val="28"/>
          <w:vertAlign w:val="superscript"/>
          <w:rtl/>
        </w:rPr>
        <w:t>(</w:t>
      </w:r>
      <w:r>
        <w:rPr>
          <w:rStyle w:val="a5"/>
          <w:position w:val="0"/>
          <w:sz w:val="16"/>
          <w:vertAlign w:val="superscript"/>
        </w:rPr>
        <w:footnoteReference w:id="13"/>
      </w:r>
      <w:r>
        <w:rPr>
          <w:rFonts w:ascii="Simplified Arabic" w:hAnsi="Simplified Arabic" w:cs="Simplified Arabic"/>
          <w:sz w:val="28"/>
          <w:szCs w:val="28"/>
          <w:vertAlign w:val="superscript"/>
          <w:rtl/>
        </w:rPr>
        <w:t>)</w:t>
      </w:r>
      <w:r>
        <w:rPr>
          <w:rFonts w:ascii="Simplified Arabic" w:hAnsi="Simplified Arabic" w:cs="Simplified Arabic"/>
          <w:sz w:val="28"/>
          <w:szCs w:val="28"/>
          <w:rtl/>
        </w:rPr>
        <w:t>. وتملأ الأركان كلها بمعلومات حول المصطلح: منها التوثيقي الصِّرف ومنها ا</w:t>
      </w:r>
      <w:r w:rsidR="005E4CEB">
        <w:rPr>
          <w:rFonts w:ascii="Simplified Arabic" w:hAnsi="Simplified Arabic" w:cs="Simplified Arabic"/>
          <w:sz w:val="28"/>
          <w:szCs w:val="28"/>
          <w:rtl/>
        </w:rPr>
        <w:t>للغوي المصطلحي الصرف</w:t>
      </w:r>
      <w:r w:rsidR="005E4CEB">
        <w:rPr>
          <w:rFonts w:ascii="Simplified Arabic" w:hAnsi="Simplified Arabic" w:cs="Simplified Arabic" w:hint="cs"/>
          <w:sz w:val="28"/>
          <w:szCs w:val="28"/>
          <w:rtl/>
        </w:rPr>
        <w:t>،</w:t>
      </w:r>
      <w:r>
        <w:rPr>
          <w:rFonts w:ascii="Simplified Arabic" w:hAnsi="Simplified Arabic" w:cs="Simplified Arabic"/>
          <w:sz w:val="28"/>
          <w:szCs w:val="28"/>
          <w:rtl/>
        </w:rPr>
        <w:t xml:space="preserve"> ومن الأركان اللغوية المصطلحية ركن التعريف الذي يعرف فيه</w:t>
      </w:r>
      <w:r w:rsidR="005E4CEB">
        <w:rPr>
          <w:rFonts w:ascii="Simplified Arabic" w:hAnsi="Simplified Arabic" w:cs="Simplified Arabic"/>
          <w:sz w:val="28"/>
          <w:szCs w:val="28"/>
          <w:rtl/>
        </w:rPr>
        <w:t xml:space="preserve"> المصطلح المدخل تعريفاً منطقياً</w:t>
      </w:r>
      <w:r w:rsidR="005E4CEB">
        <w:rPr>
          <w:rFonts w:ascii="Simplified Arabic" w:hAnsi="Simplified Arabic" w:cs="Simplified Arabic" w:hint="cs"/>
          <w:sz w:val="28"/>
          <w:szCs w:val="28"/>
          <w:rtl/>
        </w:rPr>
        <w:t>،</w:t>
      </w:r>
      <w:r>
        <w:rPr>
          <w:rFonts w:ascii="Simplified Arabic" w:hAnsi="Simplified Arabic" w:cs="Simplified Arabic"/>
          <w:sz w:val="28"/>
          <w:szCs w:val="28"/>
          <w:rtl/>
        </w:rPr>
        <w:t xml:space="preserve"> وهذه المعلومات التي دونت على الجذاذة تعد بمثابة "بطاقة الهوية" للمصطلح، والمصطلحي وأعوانه هم الذين يحررونها ويخزنونها في الحاسوب، وهي التي يستغلها المؤلف الذي يضع معجماً علمياً مختصاً، وخاصة في باب التعريف.</w:t>
      </w:r>
    </w:p>
    <w:p w:rsidR="00000000" w:rsidRDefault="006F4742" w:rsidP="00EC27DB">
      <w:pPr>
        <w:widowControl w:val="0"/>
        <w:bidi/>
        <w:spacing w:before="120" w:line="360" w:lineRule="exact"/>
        <w:ind w:firstLine="567"/>
        <w:jc w:val="both"/>
        <w:rPr>
          <w:rFonts w:ascii="Simplified Arabic" w:hAnsi="Simplified Arabic" w:cs="Simplified Arabic"/>
          <w:sz w:val="28"/>
          <w:szCs w:val="28"/>
          <w:rtl/>
        </w:rPr>
      </w:pPr>
      <w:r>
        <w:rPr>
          <w:rFonts w:ascii="Simplified Arabic" w:hAnsi="Simplified Arabic" w:cs="Simplified Arabic"/>
          <w:sz w:val="28"/>
          <w:szCs w:val="28"/>
          <w:rtl/>
        </w:rPr>
        <w:t>3- قد رأينا فيما تقدم أن للحاسوب دوراً في المعجمية المختصة النظرية</w:t>
      </w:r>
      <w:r w:rsidR="005E4CEB">
        <w:rPr>
          <w:rFonts w:ascii="Simplified Arabic" w:hAnsi="Simplified Arabic" w:cs="Simplified Arabic"/>
          <w:sz w:val="28"/>
          <w:szCs w:val="28"/>
          <w:rtl/>
        </w:rPr>
        <w:t xml:space="preserve"> وفي المعجمية المختصة التطبيقية</w:t>
      </w:r>
      <w:r w:rsidR="005E4CEB">
        <w:rPr>
          <w:rFonts w:ascii="Simplified Arabic" w:hAnsi="Simplified Arabic" w:cs="Simplified Arabic" w:hint="cs"/>
          <w:sz w:val="28"/>
          <w:szCs w:val="28"/>
          <w:rtl/>
        </w:rPr>
        <w:t>،</w:t>
      </w:r>
      <w:r>
        <w:rPr>
          <w:rFonts w:ascii="Simplified Arabic" w:hAnsi="Simplified Arabic" w:cs="Simplified Arabic"/>
          <w:sz w:val="28"/>
          <w:szCs w:val="28"/>
          <w:rtl/>
        </w:rPr>
        <w:t xml:space="preserve"> ومن أهم المجالات التي يستعمل فيها الحاسوب في المعجمية المختصة النظرية مجال التوليد، فإن الطاقات </w:t>
      </w:r>
      <w:r>
        <w:rPr>
          <w:rFonts w:ascii="Simplified Arabic" w:hAnsi="Simplified Arabic" w:cs="Simplified Arabic"/>
          <w:sz w:val="28"/>
          <w:szCs w:val="28"/>
          <w:rtl/>
        </w:rPr>
        <w:t>التوليدية في اللغة - باعتماد مختلف الوسائل فيها، وخاصة الاشتقاق - لا يستوعبها الذهن المجرد ولا يستطيع العمل اليدوي تتبعها وحصرها، بينما الحاسوب يستطيع استيعابها في</w:t>
      </w:r>
      <w:r w:rsidR="005E4CEB">
        <w:rPr>
          <w:rFonts w:ascii="Simplified Arabic" w:hAnsi="Simplified Arabic" w:cs="Simplified Arabic"/>
          <w:sz w:val="28"/>
          <w:szCs w:val="28"/>
          <w:rtl/>
        </w:rPr>
        <w:t xml:space="preserve"> ظرف وجيز ويستطيع تتبعها وحصرها</w:t>
      </w:r>
      <w:r w:rsidR="005E4CEB">
        <w:rPr>
          <w:rFonts w:ascii="Simplified Arabic" w:hAnsi="Simplified Arabic" w:cs="Simplified Arabic" w:hint="cs"/>
          <w:sz w:val="28"/>
          <w:szCs w:val="28"/>
          <w:rtl/>
        </w:rPr>
        <w:t>،</w:t>
      </w:r>
      <w:r>
        <w:rPr>
          <w:rFonts w:ascii="Simplified Arabic" w:hAnsi="Simplified Arabic" w:cs="Simplified Arabic"/>
          <w:sz w:val="28"/>
          <w:szCs w:val="28"/>
          <w:rtl/>
        </w:rPr>
        <w:t xml:space="preserve"> وإذن فإن الحاسوب يقدم للمصطلحي مختلف الإمكانات التوليدية في اللغة، وبما أن العمل المصطلحي يقوم على توليد التسميات الجديدة للدلالة على المفاهيم الجديدة فإن الحوسبة المصطلحية التي ذكرناها تعد أساسية لإعانة المصطلحي على أن يجد بيسر الأدلة اللغوية المخصصة - أو الوحدات المعجمية المخصصة - التي تسد الخانات الفارغة في لغة </w:t>
      </w:r>
      <w:r>
        <w:rPr>
          <w:rFonts w:ascii="Simplified Arabic" w:hAnsi="Simplified Arabic" w:cs="Simplified Arabic"/>
          <w:sz w:val="28"/>
          <w:szCs w:val="28"/>
          <w:rtl/>
        </w:rPr>
        <w:t xml:space="preserve">العلم الذي يبحث فيه. وأما المعجمية المختصية التطبيقية فأوثق صلة بالتطبيق الصناعي في اللغة، </w:t>
      </w:r>
      <w:r w:rsidR="005E4CEB">
        <w:rPr>
          <w:rFonts w:ascii="Simplified Arabic" w:hAnsi="Simplified Arabic" w:cs="Simplified Arabic"/>
          <w:sz w:val="28"/>
          <w:szCs w:val="28"/>
          <w:rtl/>
        </w:rPr>
        <w:t>ولذلك فإن دور الحاسوب فيها أظهر</w:t>
      </w:r>
      <w:r w:rsidR="005E4CEB">
        <w:rPr>
          <w:rFonts w:ascii="Simplified Arabic" w:hAnsi="Simplified Arabic" w:cs="Simplified Arabic" w:hint="cs"/>
          <w:sz w:val="28"/>
          <w:szCs w:val="28"/>
          <w:rtl/>
        </w:rPr>
        <w:t>،</w:t>
      </w:r>
      <w:r>
        <w:rPr>
          <w:rFonts w:ascii="Simplified Arabic" w:hAnsi="Simplified Arabic" w:cs="Simplified Arabic"/>
          <w:sz w:val="28"/>
          <w:szCs w:val="28"/>
          <w:rtl/>
        </w:rPr>
        <w:t xml:space="preserve"> وللحاسوب مجالات استعمال كثيرة، من أهمها التكنيز المصطلحي الذي يؤدي إلى تأليف المعاجم العلمية المختصة، التي يعتمد في جمعها ووضعها هي أيضاً على الحاسوب.</w:t>
      </w:r>
    </w:p>
    <w:p w:rsidR="006F4742" w:rsidRDefault="006F4742" w:rsidP="00EC27DB">
      <w:pPr>
        <w:widowControl w:val="0"/>
        <w:bidi/>
        <w:spacing w:before="120" w:line="360" w:lineRule="exact"/>
        <w:ind w:firstLine="567"/>
        <w:jc w:val="both"/>
        <w:rPr>
          <w:rFonts w:ascii="Simplified Arabic" w:hAnsi="Simplified Arabic" w:cs="Simplified Arabic"/>
          <w:sz w:val="28"/>
          <w:szCs w:val="28"/>
          <w:rtl/>
        </w:rPr>
      </w:pPr>
      <w:r>
        <w:rPr>
          <w:rFonts w:ascii="Simplified Arabic" w:hAnsi="Simplified Arabic" w:cs="Simplified Arabic"/>
          <w:sz w:val="28"/>
          <w:szCs w:val="28"/>
          <w:rtl/>
        </w:rPr>
        <w:t xml:space="preserve">وقد رأينا أيضاً أن الحوسبة ليست مقصورة على المعجمية المختصة، بل إن </w:t>
      </w:r>
      <w:r w:rsidR="005E4CEB">
        <w:rPr>
          <w:rFonts w:ascii="Simplified Arabic" w:hAnsi="Simplified Arabic" w:cs="Simplified Arabic"/>
          <w:sz w:val="28"/>
          <w:szCs w:val="28"/>
          <w:rtl/>
        </w:rPr>
        <w:lastRenderedPageBreak/>
        <w:t>المعجمية العامة قد عرفتها أيضاً</w:t>
      </w:r>
      <w:r w:rsidR="005E4CEB">
        <w:rPr>
          <w:rFonts w:ascii="Simplified Arabic" w:hAnsi="Simplified Arabic" w:cs="Simplified Arabic" w:hint="cs"/>
          <w:sz w:val="28"/>
          <w:szCs w:val="28"/>
          <w:rtl/>
        </w:rPr>
        <w:t>،</w:t>
      </w:r>
      <w:r>
        <w:rPr>
          <w:rFonts w:ascii="Simplified Arabic" w:hAnsi="Simplified Arabic" w:cs="Simplified Arabic"/>
          <w:sz w:val="28"/>
          <w:szCs w:val="28"/>
          <w:rtl/>
        </w:rPr>
        <w:t xml:space="preserve"> لكنها قد عرفتها في المجتمعات التي صنَّعت اللغة بعد أن عمقت البحث فيها وطورت النظر إليها واستنبطت فيها النظريات الجديدة، ومن هذه النظريات </w:t>
      </w:r>
      <w:r w:rsidR="005E4CEB">
        <w:rPr>
          <w:rFonts w:ascii="Simplified Arabic" w:hAnsi="Simplified Arabic" w:cs="Simplified Arabic"/>
          <w:sz w:val="28"/>
          <w:szCs w:val="28"/>
          <w:rtl/>
        </w:rPr>
        <w:t>ما يهم الحوسبة اللسانية</w:t>
      </w:r>
      <w:r w:rsidR="005E4CEB">
        <w:rPr>
          <w:rFonts w:ascii="Simplified Arabic" w:hAnsi="Simplified Arabic" w:cs="Simplified Arabic" w:hint="cs"/>
          <w:sz w:val="28"/>
          <w:szCs w:val="28"/>
          <w:rtl/>
        </w:rPr>
        <w:t>،</w:t>
      </w:r>
      <w:r>
        <w:rPr>
          <w:rFonts w:ascii="Simplified Arabic" w:hAnsi="Simplified Arabic" w:cs="Simplified Arabic"/>
          <w:sz w:val="28"/>
          <w:szCs w:val="28"/>
          <w:rtl/>
        </w:rPr>
        <w:t xml:space="preserve"> وما طبق على المعجمية - سواء كانت نظرية أو كانت تطبيقية - من حوسبة لسانية في اللسانيات الغربية قد أفاد منه العلماء والبا</w:t>
      </w:r>
      <w:r w:rsidR="005E4CEB">
        <w:rPr>
          <w:rFonts w:ascii="Simplified Arabic" w:hAnsi="Simplified Arabic" w:cs="Simplified Arabic"/>
          <w:sz w:val="28"/>
          <w:szCs w:val="28"/>
          <w:rtl/>
        </w:rPr>
        <w:t>حثون والمتعلمون، بل المجتمع كله</w:t>
      </w:r>
      <w:r w:rsidR="005E4CEB">
        <w:rPr>
          <w:rFonts w:ascii="Simplified Arabic" w:hAnsi="Simplified Arabic" w:cs="Simplified Arabic" w:hint="cs"/>
          <w:sz w:val="28"/>
          <w:szCs w:val="28"/>
          <w:rtl/>
        </w:rPr>
        <w:t>،</w:t>
      </w:r>
      <w:r>
        <w:rPr>
          <w:rFonts w:ascii="Simplified Arabic" w:hAnsi="Simplified Arabic" w:cs="Simplified Arabic"/>
          <w:sz w:val="28"/>
          <w:szCs w:val="28"/>
          <w:rtl/>
        </w:rPr>
        <w:t xml:space="preserve"> وحريٌّ بنا بعد هذا أن ننظر فيما حققناه للغة العربية عامة، وللمعجمية العربية خاصة، وخاصة للمعاجم المختصة. ولا شك أن الحالة التي عليها المعجمية المختصة التطبيقية العربية اليوم خير شاهد على أن تطبيقنا الصناعي للغة في مجال المعجمية المختصة لا يزال ضعيفاً جداً.</w:t>
      </w:r>
    </w:p>
    <w:sectPr w:rsidR="006F4742">
      <w:headerReference w:type="default" r:id="rId7"/>
      <w:footerReference w:type="default" r:id="rId8"/>
      <w:footnotePr>
        <w:numRestart w:val="eachPage"/>
      </w:footnotePr>
      <w:endnotePr>
        <w:numFmt w:val="lowerLetter"/>
      </w:endnotePr>
      <w:pgSz w:w="11901" w:h="16834"/>
      <w:pgMar w:top="2563" w:right="2410" w:bottom="2563" w:left="2410" w:header="720" w:footer="3034" w:gutter="0"/>
      <w:paperSrc w:first="7" w:other="7"/>
      <w:pgNumType w:start="35"/>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4742" w:rsidRDefault="006F4742">
      <w:r>
        <w:separator/>
      </w:r>
    </w:p>
  </w:endnote>
  <w:endnote w:type="continuationSeparator" w:id="1">
    <w:p w:rsidR="006F4742" w:rsidRDefault="006F47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Monotype Koufi">
    <w:panose1 w:val="00000000000000000000"/>
    <w:charset w:val="B2"/>
    <w:family w:val="auto"/>
    <w:pitch w:val="variable"/>
    <w:sig w:usb0="02942001" w:usb1="03D40006" w:usb2="02620000" w:usb3="00000000" w:csb0="0000004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F4742">
    <w:pPr>
      <w:pStyle w:val="a3"/>
      <w:framePr w:wrap="auto"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5E4CEB">
      <w:rPr>
        <w:rStyle w:val="a7"/>
        <w:noProof/>
      </w:rPr>
      <w:t>54</w:t>
    </w:r>
    <w:r>
      <w:rPr>
        <w:rStyle w:val="a7"/>
      </w:rPr>
      <w:fldChar w:fldCharType="end"/>
    </w:r>
  </w:p>
  <w:p w:rsidR="00000000" w:rsidRDefault="006F4742">
    <w:pPr>
      <w:pStyle w:val="a3"/>
      <w:jc w:val="center"/>
      <w:rPr>
        <w:rFonts w:ascii="Simplified Arabic" w:hAnsi="Simplified Arabic" w:cs="Simplified Arabic"/>
        <w:sz w:val="28"/>
        <w:szCs w:val="28"/>
        <w:rt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4742" w:rsidRDefault="006F4742">
      <w:r>
        <w:rPr>
          <w:rtl/>
        </w:rPr>
        <w:t>ــــــــــــــــــــــــــــــــــــــــــــــــــ</w:t>
      </w:r>
    </w:p>
  </w:footnote>
  <w:footnote w:type="continuationSeparator" w:id="1">
    <w:p w:rsidR="006F4742" w:rsidRDefault="006F4742">
      <w:r>
        <w:continuationSeparator/>
      </w:r>
    </w:p>
  </w:footnote>
  <w:footnote w:id="2">
    <w:p w:rsidR="00000000" w:rsidRDefault="006F4742" w:rsidP="00EC27DB">
      <w:pPr>
        <w:pStyle w:val="a6"/>
        <w:widowControl w:val="0"/>
        <w:bidi/>
        <w:spacing w:line="280" w:lineRule="exact"/>
        <w:ind w:right="397" w:hanging="397"/>
        <w:jc w:val="both"/>
      </w:pPr>
      <w:r>
        <w:rPr>
          <w:rFonts w:ascii="Simplified Arabic" w:hAnsi="Simplified Arabic" w:cs="Simplified Arabic"/>
          <w:position w:val="2"/>
          <w:rtl/>
        </w:rPr>
        <w:t>(</w:t>
      </w:r>
      <w:r>
        <w:rPr>
          <w:rStyle w:val="a5"/>
          <w:rFonts w:ascii="Simplified Arabic" w:hAnsi="Simplified Arabic" w:cs="Simplified Arabic"/>
          <w:position w:val="2"/>
          <w:rtl/>
        </w:rPr>
        <w:footnoteRef/>
      </w:r>
      <w:r>
        <w:rPr>
          <w:rFonts w:ascii="Simplified Arabic" w:hAnsi="Simplified Arabic" w:cs="Simplified Arabic"/>
          <w:position w:val="2"/>
          <w:rtl/>
        </w:rPr>
        <w:t>)</w:t>
      </w:r>
      <w:r>
        <w:rPr>
          <w:rFonts w:ascii="Simplified Arabic" w:hAnsi="Simplified Arabic" w:cs="Simplified Arabic"/>
          <w:rtl/>
        </w:rPr>
        <w:t xml:space="preserve">  لا بدّ من التنبيه إلى بعض الخلط بين الم</w:t>
      </w:r>
      <w:r w:rsidR="00EC27DB">
        <w:rPr>
          <w:rFonts w:ascii="Simplified Arabic" w:hAnsi="Simplified Arabic" w:cs="Simplified Arabic"/>
          <w:rtl/>
        </w:rPr>
        <w:t>عجم اللغوي العام والمعجم المختص</w:t>
      </w:r>
      <w:r w:rsidR="00EC27DB">
        <w:rPr>
          <w:rFonts w:ascii="Simplified Arabic" w:hAnsi="Simplified Arabic" w:cs="Simplified Arabic" w:hint="cs"/>
          <w:rtl/>
        </w:rPr>
        <w:t>،</w:t>
      </w:r>
      <w:r>
        <w:rPr>
          <w:rFonts w:ascii="Simplified Arabic" w:hAnsi="Simplified Arabic" w:cs="Simplified Arabic"/>
          <w:rtl/>
        </w:rPr>
        <w:t xml:space="preserve"> ف</w:t>
      </w:r>
      <w:r>
        <w:rPr>
          <w:rFonts w:ascii="Simplified Arabic" w:hAnsi="Simplified Arabic" w:cs="Simplified Arabic"/>
          <w:rtl/>
        </w:rPr>
        <w:t>إن المعجم المختص هو الذي اختص بمصطلحات علم من العلوم أو فن من الفنون فجمعت فيه، فهو إذن المعجم المشتمل على مصطلحات علم ما أو فن ما، ومن أشهر أمثلته القد</w:t>
      </w:r>
      <w:r w:rsidR="00EC27DB">
        <w:rPr>
          <w:rFonts w:ascii="Simplified Arabic" w:hAnsi="Simplified Arabic" w:cs="Simplified Arabic"/>
          <w:rtl/>
        </w:rPr>
        <w:t>يمة معاجم الأدوية المفردة (ينظر</w:t>
      </w:r>
      <w:r w:rsidR="00EC27DB">
        <w:rPr>
          <w:rFonts w:ascii="Simplified Arabic" w:hAnsi="Simplified Arabic" w:cs="Simplified Arabic" w:hint="cs"/>
          <w:rtl/>
        </w:rPr>
        <w:t>:</w:t>
      </w:r>
      <w:r w:rsidR="00EC27DB">
        <w:rPr>
          <w:rFonts w:ascii="Simplified Arabic" w:hAnsi="Simplified Arabic" w:cs="Simplified Arabic"/>
          <w:rtl/>
        </w:rPr>
        <w:t xml:space="preserve"> إبراهيم بن مراد</w:t>
      </w:r>
      <w:r w:rsidR="00EC27DB">
        <w:rPr>
          <w:rFonts w:ascii="Simplified Arabic" w:hAnsi="Simplified Arabic" w:cs="Simplified Arabic" w:hint="cs"/>
          <w:rtl/>
        </w:rPr>
        <w:t>،</w:t>
      </w:r>
      <w:r>
        <w:rPr>
          <w:rFonts w:ascii="Simplified Arabic" w:hAnsi="Simplified Arabic" w:cs="Simplified Arabic"/>
          <w:rtl/>
        </w:rPr>
        <w:t xml:space="preserve"> المعجم العلمي العربي المختص حت</w:t>
      </w:r>
      <w:r w:rsidR="00EC27DB">
        <w:rPr>
          <w:rFonts w:ascii="Simplified Arabic" w:hAnsi="Simplified Arabic" w:cs="Simplified Arabic"/>
          <w:rtl/>
        </w:rPr>
        <w:t>ى أواسط القرن الحادي عشر الهجري</w:t>
      </w:r>
      <w:r w:rsidR="00EC27DB">
        <w:rPr>
          <w:rFonts w:ascii="Simplified Arabic" w:hAnsi="Simplified Arabic" w:cs="Simplified Arabic" w:hint="cs"/>
          <w:rtl/>
        </w:rPr>
        <w:t>،</w:t>
      </w:r>
      <w:r>
        <w:rPr>
          <w:rFonts w:ascii="Simplified Arabic" w:hAnsi="Simplified Arabic" w:cs="Simplified Arabic"/>
          <w:rtl/>
        </w:rPr>
        <w:t xml:space="preserve"> د</w:t>
      </w:r>
      <w:r w:rsidR="00EC27DB">
        <w:rPr>
          <w:rFonts w:ascii="Simplified Arabic" w:hAnsi="Simplified Arabic" w:cs="Simplified Arabic"/>
          <w:rtl/>
        </w:rPr>
        <w:t>ار الغرب الإسلامي، بيروت، 1993)</w:t>
      </w:r>
      <w:r w:rsidR="00EC27DB">
        <w:rPr>
          <w:rFonts w:ascii="Simplified Arabic" w:hAnsi="Simplified Arabic" w:cs="Simplified Arabic" w:hint="cs"/>
          <w:rtl/>
        </w:rPr>
        <w:t>،</w:t>
      </w:r>
      <w:r>
        <w:rPr>
          <w:rFonts w:ascii="Simplified Arabic" w:hAnsi="Simplified Arabic" w:cs="Simplified Arabic"/>
          <w:rtl/>
        </w:rPr>
        <w:t xml:space="preserve"> وقد نسب بعض المحدثين إلى هذا الصنف - أي المعجم المختص - بعض المعاجم اللغوية المخصصة - أي المبوية بحسب المواضيع، مثل الغريب المصنف لأبي عبيد، والمخصص لابن سيده</w:t>
      </w:r>
      <w:r w:rsidR="00EC27DB">
        <w:rPr>
          <w:rFonts w:ascii="Simplified Arabic" w:hAnsi="Simplified Arabic" w:cs="Simplified Arabic"/>
          <w:rtl/>
        </w:rPr>
        <w:t xml:space="preserve"> وفقه اللغة لأبي منصور الثعالبي</w:t>
      </w:r>
      <w:r w:rsidR="00EC27DB">
        <w:rPr>
          <w:rFonts w:ascii="Simplified Arabic" w:hAnsi="Simplified Arabic" w:cs="Simplified Arabic" w:hint="cs"/>
          <w:rtl/>
        </w:rPr>
        <w:t>،</w:t>
      </w:r>
      <w:r>
        <w:rPr>
          <w:rFonts w:ascii="Simplified Arabic" w:hAnsi="Simplified Arabic" w:cs="Simplified Arabic"/>
          <w:rtl/>
        </w:rPr>
        <w:t xml:space="preserve"> وهذه في الحقيقة معاجم </w:t>
      </w:r>
      <w:r>
        <w:rPr>
          <w:rFonts w:ascii="Simplified Arabic" w:hAnsi="Simplified Arabic" w:cs="Simplified Arabic"/>
          <w:rtl/>
        </w:rPr>
        <w:t xml:space="preserve">لغوية عامة لأنها مشتملة على ألفاظ لغوية </w:t>
      </w:r>
      <w:r w:rsidR="00EC27DB">
        <w:rPr>
          <w:rFonts w:ascii="Simplified Arabic" w:hAnsi="Simplified Arabic" w:cs="Simplified Arabic"/>
          <w:rtl/>
        </w:rPr>
        <w:t>عامة وليست مشتملة على المصطلحات</w:t>
      </w:r>
      <w:r w:rsidR="00EC27DB">
        <w:rPr>
          <w:rFonts w:ascii="Simplified Arabic" w:hAnsi="Simplified Arabic" w:cs="Simplified Arabic" w:hint="cs"/>
          <w:rtl/>
        </w:rPr>
        <w:t>،</w:t>
      </w:r>
      <w:r>
        <w:rPr>
          <w:rFonts w:ascii="Simplified Arabic" w:hAnsi="Simplified Arabic" w:cs="Simplified Arabic"/>
          <w:rtl/>
        </w:rPr>
        <w:t xml:space="preserve"> وحتى ما يمكن أن يعد فيها من المصطلحات إنما دُوِّنَ فيها باعتباره من ألفاظ اللغة العامة.</w:t>
      </w:r>
    </w:p>
  </w:footnote>
  <w:footnote w:id="3">
    <w:p w:rsidR="00000000" w:rsidRDefault="006F4742" w:rsidP="00EC27DB">
      <w:pPr>
        <w:pStyle w:val="a6"/>
        <w:widowControl w:val="0"/>
        <w:bidi/>
        <w:spacing w:line="280" w:lineRule="exact"/>
        <w:ind w:right="397" w:hanging="397"/>
        <w:jc w:val="both"/>
        <w:rPr>
          <w:rFonts w:ascii="Simplified Arabic" w:hAnsi="Simplified Arabic" w:cs="Simplified Arabic"/>
          <w:rtl/>
        </w:rPr>
      </w:pPr>
      <w:r>
        <w:rPr>
          <w:rFonts w:ascii="Simplified Arabic" w:hAnsi="Simplified Arabic" w:cs="Simplified Arabic"/>
          <w:position w:val="2"/>
          <w:rtl/>
        </w:rPr>
        <w:t>(</w:t>
      </w:r>
      <w:r>
        <w:rPr>
          <w:rStyle w:val="a5"/>
          <w:rFonts w:ascii="Simplified Arabic" w:hAnsi="Simplified Arabic" w:cs="Simplified Arabic"/>
          <w:position w:val="2"/>
          <w:rtl/>
        </w:rPr>
        <w:footnoteRef/>
      </w:r>
      <w:r>
        <w:rPr>
          <w:rFonts w:ascii="Simplified Arabic" w:hAnsi="Simplified Arabic" w:cs="Simplified Arabic"/>
          <w:position w:val="2"/>
          <w:rtl/>
        </w:rPr>
        <w:t>)</w:t>
      </w:r>
      <w:r>
        <w:rPr>
          <w:rFonts w:ascii="Simplified Arabic" w:hAnsi="Simplified Arabic" w:cs="Simplified Arabic"/>
          <w:rtl/>
        </w:rPr>
        <w:t xml:space="preserve">  لم نجد لهذا المصطلح الإنجليزي مقابلاً بالفرنسية.</w:t>
      </w:r>
    </w:p>
    <w:p w:rsidR="00000000" w:rsidRDefault="006F4742" w:rsidP="00EC27DB">
      <w:pPr>
        <w:pStyle w:val="a6"/>
        <w:widowControl w:val="0"/>
        <w:bidi/>
        <w:spacing w:line="280" w:lineRule="exact"/>
        <w:ind w:right="397" w:hanging="397"/>
        <w:jc w:val="both"/>
      </w:pPr>
    </w:p>
  </w:footnote>
  <w:footnote w:id="4">
    <w:p w:rsidR="00000000" w:rsidRDefault="006F4742" w:rsidP="00EC27DB">
      <w:pPr>
        <w:pStyle w:val="a6"/>
        <w:widowControl w:val="0"/>
        <w:bidi/>
        <w:spacing w:line="280" w:lineRule="exact"/>
        <w:ind w:right="397" w:hanging="397"/>
        <w:jc w:val="both"/>
      </w:pPr>
      <w:r>
        <w:rPr>
          <w:rFonts w:ascii="Simplified Arabic" w:hAnsi="Simplified Arabic" w:cs="Simplified Arabic"/>
          <w:position w:val="2"/>
          <w:rtl/>
        </w:rPr>
        <w:t>(</w:t>
      </w:r>
      <w:r>
        <w:rPr>
          <w:rStyle w:val="a5"/>
          <w:rFonts w:ascii="Simplified Arabic" w:hAnsi="Simplified Arabic" w:cs="Simplified Arabic"/>
          <w:position w:val="2"/>
          <w:rtl/>
        </w:rPr>
        <w:footnoteRef/>
      </w:r>
      <w:r>
        <w:rPr>
          <w:rFonts w:ascii="Simplified Arabic" w:hAnsi="Simplified Arabic" w:cs="Simplified Arabic"/>
          <w:position w:val="2"/>
          <w:rtl/>
        </w:rPr>
        <w:t>)</w:t>
      </w:r>
      <w:r>
        <w:rPr>
          <w:rFonts w:ascii="Simplified Arabic" w:hAnsi="Simplified Arabic" w:cs="Simplified Arabic"/>
          <w:rtl/>
        </w:rPr>
        <w:t xml:space="preserve">  إلا إذا تطفل على المعجمية التطبيقية - بتأليف المعاجم - الهواة وتجرأ عليها المبتدئون والطارئون على التأليف المعجمي لغايات تجارية محض، وهؤلاء ليسوا قليلين في البلاد العربية مثلاً.</w:t>
      </w:r>
    </w:p>
  </w:footnote>
  <w:footnote w:id="5">
    <w:p w:rsidR="00000000" w:rsidRDefault="006F4742" w:rsidP="00EC27DB">
      <w:pPr>
        <w:pStyle w:val="a6"/>
        <w:widowControl w:val="0"/>
        <w:bidi/>
        <w:spacing w:line="280" w:lineRule="exact"/>
        <w:ind w:right="397" w:hanging="397"/>
        <w:jc w:val="both"/>
        <w:rPr>
          <w:rFonts w:ascii="Simplified Arabic" w:hAnsi="Simplified Arabic" w:cs="Simplified Arabic"/>
          <w:rtl/>
        </w:rPr>
      </w:pPr>
      <w:r>
        <w:rPr>
          <w:rFonts w:ascii="Simplified Arabic" w:hAnsi="Simplified Arabic" w:cs="Simplified Arabic"/>
          <w:position w:val="2"/>
          <w:rtl/>
        </w:rPr>
        <w:t>(</w:t>
      </w:r>
      <w:r>
        <w:rPr>
          <w:rStyle w:val="a5"/>
          <w:rFonts w:ascii="Simplified Arabic" w:hAnsi="Simplified Arabic" w:cs="Simplified Arabic"/>
          <w:position w:val="2"/>
          <w:rtl/>
        </w:rPr>
        <w:footnoteRef/>
      </w:r>
      <w:r>
        <w:rPr>
          <w:rFonts w:ascii="Simplified Arabic" w:hAnsi="Simplified Arabic" w:cs="Simplified Arabic"/>
          <w:position w:val="2"/>
          <w:rtl/>
        </w:rPr>
        <w:t>)</w:t>
      </w:r>
      <w:r>
        <w:rPr>
          <w:rFonts w:ascii="Simplified Arabic" w:hAnsi="Simplified Arabic" w:cs="Simplified Arabic"/>
          <w:rtl/>
        </w:rPr>
        <w:t xml:space="preserve">  نخص بالذكر من المعاجم الجيدة التي ارتبطت فيها النظرية بالتطبيق واعتمدت فيها الحوسبة اللسانية المعجمية حسب من</w:t>
      </w:r>
      <w:r>
        <w:rPr>
          <w:rFonts w:ascii="Simplified Arabic" w:hAnsi="Simplified Arabic" w:cs="Simplified Arabic"/>
          <w:rtl/>
        </w:rPr>
        <w:t>طلقات نظرية واضحة، معجمين: الأول فرنسي، هو "</w:t>
      </w:r>
      <w:r>
        <w:t>Le Petit Robert</w:t>
      </w:r>
      <w:r>
        <w:rPr>
          <w:rFonts w:ascii="Simplified Arabic" w:hAnsi="Simplified Arabic" w:cs="Simplified Arabic"/>
          <w:rtl/>
        </w:rPr>
        <w:t>" الذي تصدره مؤسسة النشر الفرنسية "</w:t>
      </w:r>
      <w:r>
        <w:t>Les Dictionnaires Robert</w:t>
      </w:r>
      <w:r>
        <w:rPr>
          <w:rFonts w:ascii="Simplified Arabic" w:hAnsi="Simplified Arabic" w:cs="Simplified Arabic"/>
          <w:rtl/>
        </w:rPr>
        <w:t>" ويشـرف على هيئة تحريره عالمان معجميان فرنسيان هما ألن ري (</w:t>
      </w:r>
      <w:r>
        <w:t>Alain Rey</w:t>
      </w:r>
      <w:r>
        <w:rPr>
          <w:rFonts w:ascii="Simplified Arabic" w:hAnsi="Simplified Arabic" w:cs="Simplified Arabic"/>
          <w:rtl/>
        </w:rPr>
        <w:t>) وزوجتـه جـوزيـت ري دبـوف (</w:t>
      </w:r>
      <w:r>
        <w:t>Josette Rey - Debove</w:t>
      </w:r>
      <w:r w:rsidR="009A3A4A">
        <w:rPr>
          <w:rFonts w:ascii="Simplified Arabic" w:hAnsi="Simplified Arabic" w:cs="Simplified Arabic"/>
          <w:rtl/>
        </w:rPr>
        <w:t>)</w:t>
      </w:r>
      <w:r w:rsidR="009A3A4A">
        <w:rPr>
          <w:rFonts w:ascii="Simplified Arabic" w:hAnsi="Simplified Arabic" w:cs="Simplified Arabic" w:hint="cs"/>
          <w:rtl/>
        </w:rPr>
        <w:t>،</w:t>
      </w:r>
      <w:r>
        <w:rPr>
          <w:rFonts w:ascii="Simplified Arabic" w:hAnsi="Simplified Arabic" w:cs="Simplified Arabic"/>
          <w:rtl/>
        </w:rPr>
        <w:t xml:space="preserve"> والمعجـم الثـانـي هـو "</w:t>
      </w:r>
      <w:r>
        <w:t>Collins Cobuild English Language Dictionary</w:t>
      </w:r>
      <w:r>
        <w:rPr>
          <w:rFonts w:ascii="Simplified Arabic" w:hAnsi="Simplified Arabic" w:cs="Simplified Arabic"/>
          <w:rtl/>
        </w:rPr>
        <w:t>"، وهذا ناتج عن تعاون بين الخبرة الجامعية ممثلة في مجموعة من المعجميين من قسم اللغة الإنجليزية في جامعة بيرمنغهام بإنجلترا، والخبرة الصناعية ممثلة في دار كلينز للنشر، ويشرف على المشروع كله المعجمي الإنجليزي ج</w:t>
      </w:r>
      <w:r>
        <w:rPr>
          <w:rFonts w:ascii="Simplified Arabic" w:hAnsi="Simplified Arabic" w:cs="Simplified Arabic"/>
          <w:rtl/>
        </w:rPr>
        <w:t>ون سنكلير (</w:t>
      </w:r>
      <w:r>
        <w:t>John Sinclair</w:t>
      </w:r>
      <w:r>
        <w:rPr>
          <w:rFonts w:ascii="Simplified Arabic" w:hAnsi="Simplified Arabic" w:cs="Simplified Arabic"/>
          <w:rtl/>
        </w:rPr>
        <w:t>) - ينظر حول هذا المعجم وطريقة تأليفه واعتماد الحوسبة فيه.</w:t>
      </w:r>
    </w:p>
    <w:p w:rsidR="00000000" w:rsidRDefault="006F4742" w:rsidP="00EC27DB">
      <w:pPr>
        <w:pStyle w:val="a6"/>
        <w:widowControl w:val="0"/>
        <w:bidi/>
        <w:spacing w:line="280" w:lineRule="exact"/>
        <w:ind w:right="397"/>
        <w:jc w:val="both"/>
      </w:pPr>
      <w:r>
        <w:t>John Sinclair (ed.): Looking up: An Acount of the COBUILD Project in Lexical Computing, Collins ELT, London, 1988 (182p).</w:t>
      </w:r>
    </w:p>
  </w:footnote>
  <w:footnote w:id="6">
    <w:p w:rsidR="00000000" w:rsidRDefault="006F4742" w:rsidP="00EC27DB">
      <w:pPr>
        <w:pStyle w:val="a6"/>
        <w:widowControl w:val="0"/>
        <w:bidi/>
        <w:spacing w:line="280" w:lineRule="exact"/>
        <w:ind w:right="397" w:hanging="397"/>
        <w:jc w:val="both"/>
        <w:rPr>
          <w:rFonts w:ascii="Simplified Arabic" w:hAnsi="Simplified Arabic" w:cs="Simplified Arabic"/>
          <w:rtl/>
        </w:rPr>
      </w:pPr>
      <w:r>
        <w:rPr>
          <w:rFonts w:ascii="Simplified Arabic" w:hAnsi="Simplified Arabic" w:cs="Simplified Arabic"/>
          <w:position w:val="2"/>
          <w:rtl/>
        </w:rPr>
        <w:t>(</w:t>
      </w:r>
      <w:r>
        <w:rPr>
          <w:rStyle w:val="a5"/>
          <w:rFonts w:ascii="Simplified Arabic" w:hAnsi="Simplified Arabic" w:cs="Simplified Arabic"/>
          <w:position w:val="2"/>
          <w:rtl/>
        </w:rPr>
        <w:footnoteRef/>
      </w:r>
      <w:r>
        <w:rPr>
          <w:rFonts w:ascii="Simplified Arabic" w:hAnsi="Simplified Arabic" w:cs="Simplified Arabic"/>
          <w:position w:val="2"/>
          <w:rtl/>
        </w:rPr>
        <w:t>)</w:t>
      </w:r>
      <w:r>
        <w:rPr>
          <w:rFonts w:ascii="Simplified Arabic" w:hAnsi="Simplified Arabic" w:cs="Simplified Arabic"/>
          <w:rtl/>
        </w:rPr>
        <w:t xml:space="preserve">  من أهم المؤلفات الحديثة في علم المصطلح كتاب هلموت فلبر:</w:t>
      </w:r>
    </w:p>
    <w:p w:rsidR="00000000" w:rsidRDefault="006F4742" w:rsidP="00EC27DB">
      <w:pPr>
        <w:pStyle w:val="a6"/>
        <w:widowControl w:val="0"/>
        <w:bidi/>
        <w:spacing w:line="280" w:lineRule="exact"/>
        <w:ind w:right="397"/>
        <w:jc w:val="both"/>
      </w:pPr>
      <w:r>
        <w:t>Helmut Felber: Terminolbgy Manual, Unesco - Infoterm, Paris, 1984 (Bibliography, PP. 403-426).</w:t>
      </w:r>
    </w:p>
  </w:footnote>
  <w:footnote w:id="7">
    <w:p w:rsidR="00000000" w:rsidRDefault="006F4742">
      <w:pPr>
        <w:pStyle w:val="a6"/>
        <w:widowControl w:val="0"/>
        <w:spacing w:line="280" w:lineRule="exact"/>
        <w:ind w:right="397" w:hanging="397"/>
        <w:jc w:val="both"/>
      </w:pPr>
      <w:r>
        <w:rPr>
          <w:rFonts w:ascii="Simplified Arabic" w:hAnsi="Simplified Arabic" w:cs="Simplified Arabic"/>
          <w:position w:val="2"/>
          <w:rtl/>
        </w:rPr>
        <w:t>(</w:t>
      </w:r>
      <w:r>
        <w:rPr>
          <w:rStyle w:val="a5"/>
          <w:rFonts w:ascii="Simplified Arabic" w:hAnsi="Simplified Arabic" w:cs="Simplified Arabic"/>
          <w:position w:val="2"/>
          <w:rtl/>
        </w:rPr>
        <w:footnoteRef/>
      </w:r>
      <w:r>
        <w:rPr>
          <w:rFonts w:ascii="Simplified Arabic" w:hAnsi="Simplified Arabic" w:cs="Simplified Arabic"/>
          <w:position w:val="2"/>
          <w:rtl/>
        </w:rPr>
        <w:t>)</w:t>
      </w:r>
      <w:r w:rsidR="000D09AF">
        <w:rPr>
          <w:rFonts w:ascii="Simplified Arabic" w:hAnsi="Simplified Arabic" w:cs="Simplified Arabic"/>
          <w:rtl/>
        </w:rPr>
        <w:t xml:space="preserve">  ينظر: إبراهيم بن مراد</w:t>
      </w:r>
      <w:r w:rsidR="000D09AF">
        <w:rPr>
          <w:rFonts w:ascii="Simplified Arabic" w:hAnsi="Simplified Arabic" w:cs="Simplified Arabic" w:hint="cs"/>
          <w:rtl/>
        </w:rPr>
        <w:t>،</w:t>
      </w:r>
      <w:r>
        <w:rPr>
          <w:rFonts w:ascii="Simplified Arabic" w:hAnsi="Simplified Arabic" w:cs="Simplified Arabic"/>
          <w:rtl/>
        </w:rPr>
        <w:t xml:space="preserve"> توليد المصطلح العلمي العربي الحديث، ضمن كتاب "اللغة العربية وتحديات القرن الحادي والعشرين (وقائع ندوة، تحت الطبع، في المنظم</w:t>
      </w:r>
      <w:r>
        <w:rPr>
          <w:rFonts w:ascii="Simplified Arabic" w:hAnsi="Simplified Arabic" w:cs="Simplified Arabic"/>
          <w:rtl/>
        </w:rPr>
        <w:t>ة العربية للتربية والثقافة والعلـوم). وينظـر إليـه أيضاً في: "المصطلحية وعلم المعجم" في مجلة المعجمية، 8(1992)، (ص ص 5-16)، ص ص 13-15.</w:t>
      </w:r>
    </w:p>
  </w:footnote>
  <w:footnote w:id="8">
    <w:p w:rsidR="00000000" w:rsidRDefault="006F4742" w:rsidP="00EC27DB">
      <w:pPr>
        <w:pStyle w:val="a6"/>
        <w:widowControl w:val="0"/>
        <w:bidi/>
        <w:spacing w:line="276" w:lineRule="exact"/>
        <w:ind w:right="340" w:hanging="340"/>
        <w:jc w:val="both"/>
      </w:pPr>
      <w:r>
        <w:rPr>
          <w:rFonts w:ascii="Simplified Arabic" w:hAnsi="Simplified Arabic" w:cs="Simplified Arabic"/>
          <w:position w:val="2"/>
          <w:rtl/>
        </w:rPr>
        <w:t>(</w:t>
      </w:r>
      <w:r>
        <w:rPr>
          <w:rStyle w:val="a5"/>
          <w:rFonts w:ascii="Simplified Arabic" w:hAnsi="Simplified Arabic" w:cs="Simplified Arabic"/>
          <w:position w:val="2"/>
          <w:rtl/>
        </w:rPr>
        <w:footnoteRef/>
      </w:r>
      <w:r>
        <w:rPr>
          <w:rFonts w:ascii="Simplified Arabic" w:hAnsi="Simplified Arabic" w:cs="Simplified Arabic"/>
          <w:position w:val="2"/>
          <w:rtl/>
        </w:rPr>
        <w:t>)</w:t>
      </w:r>
      <w:r>
        <w:rPr>
          <w:rFonts w:ascii="Simplified Arabic" w:hAnsi="Simplified Arabic" w:cs="Simplified Arabic"/>
          <w:rtl/>
        </w:rPr>
        <w:t xml:space="preserve">  هذان الوزنان لم يدخلا بعد كتب الصرف العربية، وهما في نظرنا مستقلان عن "فَعْلل" و"تَفَعْلَلَ" لأنّ النون في "فَعْلَن" والتا</w:t>
      </w:r>
      <w:r w:rsidR="0046235D">
        <w:rPr>
          <w:rFonts w:ascii="Simplified Arabic" w:hAnsi="Simplified Arabic" w:cs="Simplified Arabic"/>
          <w:rtl/>
        </w:rPr>
        <w:t>ء والميم فـي "تمفعل" زائدة كلها</w:t>
      </w:r>
      <w:r w:rsidR="0046235D">
        <w:rPr>
          <w:rFonts w:ascii="Simplified Arabic" w:hAnsi="Simplified Arabic" w:cs="Simplified Arabic" w:hint="cs"/>
          <w:rtl/>
        </w:rPr>
        <w:t>،</w:t>
      </w:r>
      <w:r>
        <w:rPr>
          <w:rFonts w:ascii="Simplified Arabic" w:hAnsi="Simplified Arabic" w:cs="Simplified Arabic"/>
          <w:rtl/>
        </w:rPr>
        <w:t xml:space="preserve"> وقد ذكر ابن منظور في لسان العرب (مادة سكن) "تَمَفْعَلَ" وزنـاً لتمسكن وتمدرع: "تمسكن وتمدرع على تمفْعَل.. والتمسكن تمفُعل من السكون".</w:t>
      </w:r>
    </w:p>
  </w:footnote>
  <w:footnote w:id="9">
    <w:p w:rsidR="00000000" w:rsidRDefault="006F4742" w:rsidP="00EC27DB">
      <w:pPr>
        <w:pStyle w:val="a6"/>
        <w:bidi/>
        <w:spacing w:line="276" w:lineRule="exact"/>
        <w:ind w:right="340" w:hanging="340"/>
        <w:jc w:val="both"/>
      </w:pPr>
      <w:r>
        <w:rPr>
          <w:rFonts w:ascii="Simplified Arabic" w:hAnsi="Simplified Arabic" w:cs="Simplified Arabic"/>
          <w:position w:val="2"/>
          <w:rtl/>
        </w:rPr>
        <w:t>(</w:t>
      </w:r>
      <w:r>
        <w:rPr>
          <w:rStyle w:val="a5"/>
          <w:rFonts w:ascii="Simplified Arabic" w:hAnsi="Simplified Arabic" w:cs="Simplified Arabic"/>
          <w:position w:val="2"/>
          <w:rtl/>
        </w:rPr>
        <w:footnoteRef/>
      </w:r>
      <w:r>
        <w:rPr>
          <w:rFonts w:ascii="Simplified Arabic" w:hAnsi="Simplified Arabic" w:cs="Simplified Arabic"/>
          <w:position w:val="2"/>
          <w:rtl/>
        </w:rPr>
        <w:t>)</w:t>
      </w:r>
      <w:r>
        <w:rPr>
          <w:rFonts w:ascii="Simplified Arabic" w:hAnsi="Simplified Arabic" w:cs="Simplified Arabic"/>
          <w:rtl/>
        </w:rPr>
        <w:t xml:space="preserve">  ينظر حول "وضع المولّدات آلياً" في بعض اللغات الأوروبية: </w:t>
      </w:r>
      <w:r>
        <w:t>Schaetzen (C. de): L `</w:t>
      </w:r>
      <w:r>
        <w:t xml:space="preserve">Ordinateur peutil fabriquer des Dictionnaires? in: La Banque des Mots, 40 (1990). (pp.21-34). pp.29-30.                                                                                  </w:t>
      </w:r>
    </w:p>
  </w:footnote>
  <w:footnote w:id="10">
    <w:p w:rsidR="00000000" w:rsidRDefault="006F4742" w:rsidP="00EC27DB">
      <w:pPr>
        <w:pStyle w:val="a6"/>
        <w:bidi/>
        <w:spacing w:line="276" w:lineRule="exact"/>
        <w:ind w:right="340" w:hanging="340"/>
        <w:jc w:val="both"/>
      </w:pPr>
      <w:r>
        <w:rPr>
          <w:rFonts w:ascii="Simplified Arabic" w:hAnsi="Simplified Arabic" w:cs="Simplified Arabic"/>
          <w:position w:val="2"/>
          <w:rtl/>
        </w:rPr>
        <w:t>(</w:t>
      </w:r>
      <w:r>
        <w:rPr>
          <w:rStyle w:val="a5"/>
          <w:rFonts w:ascii="Simplified Arabic" w:hAnsi="Simplified Arabic" w:cs="Simplified Arabic"/>
          <w:position w:val="2"/>
          <w:rtl/>
        </w:rPr>
        <w:footnoteRef/>
      </w:r>
      <w:r>
        <w:rPr>
          <w:rFonts w:ascii="Simplified Arabic" w:hAnsi="Simplified Arabic" w:cs="Simplified Arabic"/>
          <w:position w:val="2"/>
          <w:rtl/>
        </w:rPr>
        <w:t>)</w:t>
      </w:r>
      <w:r>
        <w:rPr>
          <w:rFonts w:ascii="Simplified Arabic" w:hAnsi="Simplified Arabic" w:cs="Simplified Arabic"/>
          <w:rtl/>
        </w:rPr>
        <w:t xml:space="preserve"> يطبق "الوضع الآلي للمولّدات" اليوم على اللغة العبرية أيضاً وهي لغة سامية مثل العربية، ويبدو أنّ ما يحدث في التطبيق عليها دالّ على جرأة كبيرة </w:t>
      </w:r>
      <w:r w:rsidR="0046235D">
        <w:rPr>
          <w:rFonts w:ascii="Simplified Arabic" w:hAnsi="Simplified Arabic" w:cs="Simplified Arabic"/>
          <w:rtl/>
        </w:rPr>
        <w:t>–</w:t>
      </w:r>
      <w:r>
        <w:rPr>
          <w:rFonts w:ascii="Simplified Arabic" w:hAnsi="Simplified Arabic" w:cs="Simplified Arabic"/>
          <w:rtl/>
        </w:rPr>
        <w:t xml:space="preserve"> ينظر</w:t>
      </w:r>
      <w:r w:rsidR="0046235D">
        <w:rPr>
          <w:rFonts w:ascii="Simplified Arabic" w:hAnsi="Simplified Arabic" w:cs="Simplified Arabic" w:hint="cs"/>
          <w:rtl/>
        </w:rPr>
        <w:t>:</w:t>
      </w:r>
      <w:r>
        <w:rPr>
          <w:rFonts w:ascii="Simplified Arabic" w:hAnsi="Simplified Arabic" w:cs="Simplified Arabic"/>
          <w:rtl/>
        </w:rPr>
        <w:t xml:space="preserve"> المرجع السّابق، ص29.</w:t>
      </w:r>
    </w:p>
  </w:footnote>
  <w:footnote w:id="11">
    <w:p w:rsidR="00000000" w:rsidRDefault="006F4742" w:rsidP="00EC27DB">
      <w:pPr>
        <w:pStyle w:val="a6"/>
        <w:widowControl w:val="0"/>
        <w:bidi/>
        <w:spacing w:line="280" w:lineRule="exact"/>
        <w:ind w:right="340" w:hanging="340"/>
        <w:jc w:val="both"/>
      </w:pPr>
      <w:r>
        <w:rPr>
          <w:rFonts w:ascii="Simplified Arabic" w:hAnsi="Simplified Arabic" w:cs="Simplified Arabic"/>
          <w:position w:val="2"/>
          <w:rtl/>
        </w:rPr>
        <w:t>(</w:t>
      </w:r>
      <w:r>
        <w:rPr>
          <w:rStyle w:val="a5"/>
          <w:rFonts w:ascii="Simplified Arabic" w:hAnsi="Simplified Arabic" w:cs="Simplified Arabic"/>
          <w:position w:val="2"/>
          <w:rtl/>
        </w:rPr>
        <w:footnoteRef/>
      </w:r>
      <w:r>
        <w:rPr>
          <w:rFonts w:ascii="Simplified Arabic" w:hAnsi="Simplified Arabic" w:cs="Simplified Arabic"/>
          <w:position w:val="2"/>
          <w:rtl/>
        </w:rPr>
        <w:t>)</w:t>
      </w:r>
      <w:r>
        <w:rPr>
          <w:rFonts w:ascii="Simplified Arabic" w:hAnsi="Simplified Arabic" w:cs="Simplified Arabic"/>
          <w:rtl/>
        </w:rPr>
        <w:t xml:space="preserve">  لعل أحسن مثال يستحق الذكر في هذا المقام هو مثال الأمير مصطفى الشهابي الذي ألف المعجم العلمي المختص في المصطلحات التي كان يضع أكثرها بنفسه، وقد كان ذ</w:t>
      </w:r>
      <w:r>
        <w:rPr>
          <w:rFonts w:ascii="Simplified Arabic" w:hAnsi="Simplified Arabic" w:cs="Simplified Arabic"/>
          <w:rtl/>
        </w:rPr>
        <w:t>ا معرفة معمقة بالتراث وبالعلم الحديث، و</w:t>
      </w:r>
      <w:r w:rsidR="0046235D">
        <w:rPr>
          <w:rFonts w:ascii="Simplified Arabic" w:hAnsi="Simplified Arabic" w:cs="Simplified Arabic"/>
          <w:rtl/>
        </w:rPr>
        <w:t>بلغة العلم في القديم وفي الحديث</w:t>
      </w:r>
      <w:r w:rsidR="0046235D">
        <w:rPr>
          <w:rFonts w:ascii="Simplified Arabic" w:hAnsi="Simplified Arabic" w:cs="Simplified Arabic" w:hint="cs"/>
          <w:rtl/>
        </w:rPr>
        <w:t>،</w:t>
      </w:r>
      <w:r>
        <w:rPr>
          <w:rFonts w:ascii="Simplified Arabic" w:hAnsi="Simplified Arabic" w:cs="Simplified Arabic"/>
          <w:rtl/>
        </w:rPr>
        <w:t xml:space="preserve"> ينظر إليه، خاصة كتاب "معجم الألفاظ الزراعية"، ط3 في بيروت، 1982.</w:t>
      </w:r>
    </w:p>
  </w:footnote>
  <w:footnote w:id="12">
    <w:p w:rsidR="00000000" w:rsidRDefault="006F4742" w:rsidP="00EC27DB">
      <w:pPr>
        <w:pStyle w:val="a6"/>
        <w:widowControl w:val="0"/>
        <w:bidi/>
        <w:spacing w:line="280" w:lineRule="exact"/>
        <w:ind w:right="340" w:hanging="340"/>
        <w:jc w:val="both"/>
      </w:pPr>
      <w:r>
        <w:rPr>
          <w:rFonts w:ascii="Simplified Arabic" w:hAnsi="Simplified Arabic" w:cs="Simplified Arabic"/>
          <w:position w:val="2"/>
          <w:rtl/>
        </w:rPr>
        <w:t>(</w:t>
      </w:r>
      <w:r>
        <w:rPr>
          <w:rStyle w:val="a5"/>
          <w:rFonts w:ascii="Simplified Arabic" w:hAnsi="Simplified Arabic" w:cs="Simplified Arabic"/>
          <w:position w:val="2"/>
          <w:rtl/>
        </w:rPr>
        <w:footnoteRef/>
      </w:r>
      <w:r>
        <w:rPr>
          <w:rFonts w:ascii="Simplified Arabic" w:hAnsi="Simplified Arabic" w:cs="Simplified Arabic"/>
          <w:position w:val="2"/>
          <w:rtl/>
        </w:rPr>
        <w:t>)</w:t>
      </w:r>
      <w:r>
        <w:rPr>
          <w:rFonts w:ascii="Simplified Arabic" w:hAnsi="Simplified Arabic" w:cs="Simplified Arabic"/>
          <w:rtl/>
        </w:rPr>
        <w:t xml:space="preserve">  من أشهر الأمثلة في هذا الباب كتاب "الشذور الذهبية في الألفاظ الطبية" للشيخ محمد بن عمر التونسي، وهو معجم كبير في 600 ورقة، لا يزال مخطوطاً - على أهميته - ولم يفد منه أي مؤلف في المعجمية المختصة من المحدثين.</w:t>
      </w:r>
    </w:p>
  </w:footnote>
  <w:footnote w:id="13">
    <w:p w:rsidR="00000000" w:rsidRDefault="006F4742" w:rsidP="00EC27DB">
      <w:pPr>
        <w:pStyle w:val="a6"/>
        <w:bidi/>
        <w:spacing w:line="280" w:lineRule="exact"/>
        <w:ind w:right="340" w:hanging="340"/>
        <w:jc w:val="both"/>
        <w:rPr>
          <w:rFonts w:ascii="Simplified Arabic" w:hAnsi="Simplified Arabic" w:cs="Simplified Arabic"/>
          <w:rtl/>
        </w:rPr>
      </w:pPr>
      <w:r>
        <w:rPr>
          <w:rFonts w:ascii="Simplified Arabic" w:hAnsi="Simplified Arabic" w:cs="Simplified Arabic"/>
          <w:rtl/>
        </w:rPr>
        <w:t>اللغة الفرنسية في العمل المصطلحي - ومن عناصره التجذيذ - كتاب</w:t>
      </w:r>
      <w:r w:rsidR="00EC27DB">
        <w:rPr>
          <w:rFonts w:ascii="Simplified Arabic" w:hAnsi="Simplified Arabic" w:cs="Simplified Arabic"/>
          <w:position w:val="2"/>
          <w:rtl/>
        </w:rPr>
        <w:t>(</w:t>
      </w:r>
      <w:r w:rsidR="00EC27DB">
        <w:rPr>
          <w:rStyle w:val="a5"/>
          <w:rFonts w:ascii="Simplified Arabic" w:hAnsi="Simplified Arabic" w:cs="Simplified Arabic"/>
          <w:position w:val="2"/>
          <w:rtl/>
        </w:rPr>
        <w:footnoteRef/>
      </w:r>
      <w:r w:rsidR="00EC27DB">
        <w:rPr>
          <w:rFonts w:ascii="Simplified Arabic" w:hAnsi="Simplified Arabic" w:cs="Simplified Arabic"/>
          <w:position w:val="2"/>
          <w:rtl/>
        </w:rPr>
        <w:t>)</w:t>
      </w:r>
      <w:r w:rsidR="00EC27DB">
        <w:rPr>
          <w:rFonts w:ascii="Simplified Arabic" w:hAnsi="Simplified Arabic" w:cs="Simplified Arabic"/>
          <w:rtl/>
        </w:rPr>
        <w:t xml:space="preserve">  أول من عني بالتجذيذ المصطلحي فيما يبدو الكنديون في الكيباك (</w:t>
      </w:r>
      <w:r w:rsidR="00EC27DB">
        <w:t>Queb`ec</w:t>
      </w:r>
      <w:r w:rsidR="00EC27DB">
        <w:rPr>
          <w:rFonts w:ascii="Simplified Arabic" w:hAnsi="Simplified Arabic" w:cs="Simplified Arabic"/>
          <w:rtl/>
        </w:rPr>
        <w:t>). ينظر حول منهجية ديوان</w:t>
      </w:r>
    </w:p>
    <w:p w:rsidR="00000000" w:rsidRDefault="006F4742" w:rsidP="00EC27DB">
      <w:pPr>
        <w:pStyle w:val="a6"/>
        <w:bidi/>
        <w:spacing w:line="280" w:lineRule="exact"/>
        <w:ind w:right="340"/>
        <w:jc w:val="both"/>
      </w:pPr>
      <w:r>
        <w:t>Guide</w:t>
      </w:r>
      <w:r>
        <w:t xml:space="preserve"> de travail en terminologie, Cahiers de L’office de La Lougue Francaise, no,, 20, 1973.</w:t>
      </w:r>
    </w:p>
    <w:p w:rsidR="00000000" w:rsidRDefault="006F4742" w:rsidP="00EC27DB">
      <w:pPr>
        <w:pStyle w:val="a6"/>
        <w:bidi/>
        <w:spacing w:line="280" w:lineRule="exact"/>
        <w:ind w:firstLine="340"/>
        <w:jc w:val="both"/>
      </w:pPr>
      <w:r>
        <w:rPr>
          <w:rFonts w:ascii="Simplified Arabic" w:hAnsi="Simplified Arabic" w:cs="Simplified Arabic"/>
          <w:rtl/>
        </w:rPr>
        <w:t>وقد أعدت هذه المنهجية لجنة من العلماء والخبراء.</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F4742">
    <w:pPr>
      <w:pStyle w:val="a4"/>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626B4"/>
    <w:multiLevelType w:val="singleLevel"/>
    <w:tmpl w:val="244AB6B8"/>
    <w:lvl w:ilvl="0">
      <w:start w:val="1"/>
      <w:numFmt w:val="decimal"/>
      <w:lvlText w:val="(%1)"/>
      <w:legacy w:legacy="1" w:legacySpace="113" w:legacyIndent="397"/>
      <w:lvlJc w:val="left"/>
      <w:pPr>
        <w:ind w:left="964" w:hanging="397"/>
      </w:pPr>
    </w:lvl>
  </w:abstractNum>
  <w:abstractNum w:abstractNumId="1">
    <w:nsid w:val="241E4209"/>
    <w:multiLevelType w:val="singleLevel"/>
    <w:tmpl w:val="D5D03580"/>
    <w:lvl w:ilvl="0">
      <w:start w:val="1"/>
      <w:numFmt w:val="decimal"/>
      <w:lvlText w:val="%1-"/>
      <w:legacy w:legacy="1" w:legacySpace="0" w:legacyIndent="360"/>
      <w:lvlJc w:val="left"/>
      <w:pPr>
        <w:ind w:left="927" w:hanging="360"/>
      </w:pPr>
    </w:lvl>
  </w:abstractNum>
  <w:abstractNum w:abstractNumId="2">
    <w:nsid w:val="308B7B44"/>
    <w:multiLevelType w:val="singleLevel"/>
    <w:tmpl w:val="731EB57C"/>
    <w:lvl w:ilvl="0">
      <w:start w:val="1"/>
      <w:numFmt w:val="decimal"/>
      <w:lvlText w:val="(%1)"/>
      <w:legacy w:legacy="1" w:legacySpace="0" w:legacyIndent="360"/>
      <w:lvlJc w:val="left"/>
      <w:pPr>
        <w:ind w:left="927" w:hanging="360"/>
      </w:pPr>
    </w:lvl>
  </w:abstractNum>
  <w:abstractNum w:abstractNumId="3">
    <w:nsid w:val="5D6C2F4A"/>
    <w:multiLevelType w:val="singleLevel"/>
    <w:tmpl w:val="D5D03580"/>
    <w:lvl w:ilvl="0">
      <w:start w:val="1"/>
      <w:numFmt w:val="decimal"/>
      <w:lvlText w:val="%1-"/>
      <w:legacy w:legacy="1" w:legacySpace="0" w:legacyIndent="360"/>
      <w:lvlJc w:val="left"/>
      <w:pPr>
        <w:ind w:left="927" w:hanging="36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intFractionalCharacterWidth/>
  <w:attachedTemplate r:id="rId1"/>
  <w:doNotTrackMoves/>
  <w:defaultTabStop w:val="567"/>
  <w:doNotHyphenateCaps/>
  <w:drawingGridHorizontalSpacing w:val="120"/>
  <w:drawingGridVerticalSpacing w:val="120"/>
  <w:displayVerticalDrawingGridEvery w:val="0"/>
  <w:doNotUseMarginsForDrawingGridOrigin/>
  <w:doNotShadeFormData/>
  <w:characterSpacingControl w:val="doNotCompress"/>
  <w:footnotePr>
    <w:numRestart w:val="eachPage"/>
    <w:footnote w:id="0"/>
    <w:footnote w:id="1"/>
  </w:footnotePr>
  <w:endnotePr>
    <w:numFmt w:val="lowerLetter"/>
    <w:endnote w:id="0"/>
    <w:endnote w:id="1"/>
  </w:endnotePr>
  <w:compat>
    <w:balanceSingleByteDoubleByteWidth/>
    <w:doNotLeaveBackslashAlone/>
    <w:ulTrailSpace/>
    <w:doNotExpandShiftReturn/>
    <w:printColBlack/>
    <w:showBreaksInFrames/>
    <w:suppressSpBfAfterPgBrk/>
    <w:swapBordersFacingPages/>
    <w:convMailMergeEsc/>
    <w:usePrinterMetrics/>
    <w:doNotSuppressParagraphBorders/>
    <w:footnoteLayoutLikeWW8/>
    <w:shapeLayoutLikeWW8/>
    <w:alignTablesRowByRow/>
    <w:forgetLastTabAlignment/>
    <w:autoSpaceLikeWord95/>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C27DB"/>
    <w:rsid w:val="000D09AF"/>
    <w:rsid w:val="0046235D"/>
    <w:rsid w:val="005E4CEB"/>
    <w:rsid w:val="006F4742"/>
    <w:rsid w:val="009A3A4A"/>
    <w:rsid w:val="00EC27DB"/>
  </w:rsids>
  <m:mathPr>
    <m:mathFont m:val="Cambria Math"/>
    <m:brkBin m:val="before"/>
    <m:brkBinSub m:val="--"/>
    <m:smallFrac m:val="off"/>
    <m:dispDef/>
    <m:lMargin m:val="0"/>
    <m:rMargin m:val="0"/>
    <m:defJc m:val="centerGroup"/>
    <m:wrapIndent m:val="1440"/>
    <m:intLim m:val="subSup"/>
    <m:naryLim m:val="undOvr"/>
  </m:mathPr>
  <w:uiCompat97To2003/>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overflowPunct w:val="0"/>
      <w:autoSpaceDE w:val="0"/>
      <w:autoSpaceDN w:val="0"/>
      <w:adjustRightInd w:val="0"/>
      <w:textAlignment w:val="baseline"/>
    </w:p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320"/>
        <w:tab w:val="right" w:pos="8640"/>
      </w:tabs>
    </w:pPr>
  </w:style>
  <w:style w:type="paragraph" w:styleId="a4">
    <w:name w:val="header"/>
    <w:basedOn w:val="a"/>
    <w:semiHidden/>
    <w:pPr>
      <w:tabs>
        <w:tab w:val="center" w:pos="4320"/>
        <w:tab w:val="right" w:pos="8640"/>
      </w:tabs>
    </w:pPr>
  </w:style>
  <w:style w:type="character" w:styleId="a5">
    <w:name w:val="footnote reference"/>
    <w:basedOn w:val="a0"/>
    <w:semiHidden/>
    <w:rPr>
      <w:position w:val="6"/>
      <w:sz w:val="20"/>
      <w:szCs w:val="20"/>
    </w:rPr>
  </w:style>
  <w:style w:type="paragraph" w:styleId="a6">
    <w:name w:val="footnote text"/>
    <w:basedOn w:val="a"/>
    <w:semiHidden/>
  </w:style>
  <w:style w:type="character" w:styleId="a7">
    <w:name w:val="page number"/>
    <w:basedOn w:val="a0"/>
    <w:semiHidden/>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E:\WINWORD\ANORMAL.DOT"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ANORMAL</Template>
  <TotalTime>47</TotalTime>
  <Pages>1</Pages>
  <Words>4000</Words>
  <Characters>22801</Characters>
  <Application>Microsoft Office Word</Application>
  <DocSecurity>0</DocSecurity>
  <Lines>190</Lines>
  <Paragraphs>53</Paragraphs>
  <ScaleCrop>false</ScaleCrop>
  <HeadingPairs>
    <vt:vector size="4" baseType="variant">
      <vt:variant>
        <vt:lpstr>العنوان</vt:lpstr>
      </vt:variant>
      <vt:variant>
        <vt:i4>1</vt:i4>
      </vt:variant>
      <vt:variant>
        <vt:lpstr>المحاضرة الثانية</vt:lpstr>
      </vt:variant>
      <vt:variant>
        <vt:i4>0</vt:i4>
      </vt:variant>
    </vt:vector>
  </HeadingPairs>
  <TitlesOfParts>
    <vt:vector size="1" baseType="lpstr">
      <vt:lpstr>المحاضرة الثانية</vt:lpstr>
    </vt:vector>
  </TitlesOfParts>
  <Company>MAJMA</Company>
  <LinksUpToDate>false</LinksUpToDate>
  <CharactersWithSpaces>26748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المحاضرة الثانية</dc:title>
  <dc:subject/>
  <dc:creator>Salah Adin Salim SarSour</dc:creator>
  <cp:keywords/>
  <dc:description/>
  <cp:lastModifiedBy>User</cp:lastModifiedBy>
  <cp:revision>4</cp:revision>
  <cp:lastPrinted>1996-09-18T06:05:00Z</cp:lastPrinted>
  <dcterms:created xsi:type="dcterms:W3CDTF">2001-01-27T01:20:00Z</dcterms:created>
  <dcterms:modified xsi:type="dcterms:W3CDTF">2015-11-03T07:45:00Z</dcterms:modified>
</cp:coreProperties>
</file>